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B18C9" w14:textId="77777777" w:rsidR="00BF204B" w:rsidRDefault="00000000">
      <w:pPr>
        <w:rPr>
          <w:rFonts w:ascii="HG丸ｺﾞｼｯｸM-PRO" w:eastAsia="HG丸ｺﾞｼｯｸM-PRO" w:hAnsi="HG丸ｺﾞｼｯｸM-PRO"/>
        </w:rPr>
      </w:pPr>
      <w:bookmarkStart w:id="0" w:name="_Hlk172195951"/>
      <w:r>
        <w:rPr>
          <w:rFonts w:ascii="HG丸ｺﾞｼｯｸM-PRO" w:eastAsia="HG丸ｺﾞｼｯｸM-PRO" w:hAnsi="HG丸ｺﾞｼｯｸM-PRO" w:hint="eastAsia"/>
        </w:rPr>
        <w:t>引率者</w:t>
      </w:r>
    </w:p>
    <w:p w14:paraId="5262A206" w14:textId="77777777" w:rsidR="00BF204B"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先　生　　各位</w:t>
      </w:r>
    </w:p>
    <w:p w14:paraId="2CEE9334" w14:textId="77777777" w:rsidR="00BF204B" w:rsidRDefault="00000000">
      <w:pPr>
        <w:jc w:val="right"/>
        <w:rPr>
          <w:rFonts w:ascii="HG丸ｺﾞｼｯｸM-PRO" w:eastAsia="HG丸ｺﾞｼｯｸM-PRO" w:hAnsi="HG丸ｺﾞｼｯｸM-PRO"/>
        </w:rPr>
      </w:pPr>
      <w:r>
        <w:rPr>
          <w:rFonts w:ascii="HG丸ｺﾞｼｯｸM-PRO" w:eastAsia="HG丸ｺﾞｼｯｸM-PRO" w:hAnsi="HG丸ｺﾞｼｯｸM-PRO" w:hint="eastAsia"/>
        </w:rPr>
        <w:t>入交グループ高知公園管理組合</w:t>
      </w:r>
    </w:p>
    <w:p w14:paraId="5791EF41" w14:textId="77777777" w:rsidR="00BF204B" w:rsidRDefault="00000000">
      <w:pPr>
        <w:jc w:val="right"/>
        <w:rPr>
          <w:rFonts w:ascii="HG丸ｺﾞｼｯｸM-PRO" w:eastAsia="HG丸ｺﾞｼｯｸM-PRO" w:hAnsi="HG丸ｺﾞｼｯｸM-PRO"/>
        </w:rPr>
      </w:pPr>
      <w:r>
        <w:rPr>
          <w:rFonts w:ascii="HG丸ｺﾞｼｯｸM-PRO" w:eastAsia="HG丸ｺﾞｼｯｸM-PRO" w:hAnsi="HG丸ｺﾞｼｯｸM-PRO" w:hint="eastAsia"/>
        </w:rPr>
        <w:t>高知城管理事務所</w:t>
      </w:r>
    </w:p>
    <w:p w14:paraId="149487C1" w14:textId="77777777" w:rsidR="00BF204B" w:rsidRDefault="00000000">
      <w:pPr>
        <w:jc w:val="right"/>
        <w:rPr>
          <w:rFonts w:ascii="HG丸ｺﾞｼｯｸM-PRO" w:eastAsia="HG丸ｺﾞｼｯｸM-PRO" w:hAnsi="HG丸ｺﾞｼｯｸM-PRO"/>
        </w:rPr>
      </w:pPr>
      <w:r>
        <w:rPr>
          <w:rFonts w:ascii="HG丸ｺﾞｼｯｸM-PRO" w:eastAsia="HG丸ｺﾞｼｯｸM-PRO" w:hAnsi="HG丸ｺﾞｼｯｸM-PRO" w:hint="eastAsia"/>
        </w:rPr>
        <w:t>Tel ：088-824-5701</w:t>
      </w:r>
    </w:p>
    <w:p w14:paraId="2128A340" w14:textId="77777777" w:rsidR="00BF204B" w:rsidRDefault="00000000">
      <w:pPr>
        <w:jc w:val="right"/>
        <w:rPr>
          <w:rFonts w:ascii="HG丸ｺﾞｼｯｸM-PRO" w:eastAsia="HG丸ｺﾞｼｯｸM-PRO" w:hAnsi="HG丸ｺﾞｼｯｸM-PRO"/>
        </w:rPr>
      </w:pPr>
      <w:r>
        <w:rPr>
          <w:rFonts w:ascii="HG丸ｺﾞｼｯｸM-PRO" w:eastAsia="HG丸ｺﾞｼｯｸM-PRO" w:hAnsi="HG丸ｺﾞｼｯｸM-PRO" w:hint="eastAsia"/>
        </w:rPr>
        <w:t>Fax：088-824-9931</w:t>
      </w:r>
    </w:p>
    <w:p w14:paraId="2F0B8134" w14:textId="77777777" w:rsidR="00BF204B" w:rsidRDefault="00BF204B">
      <w:pPr>
        <w:jc w:val="right"/>
        <w:rPr>
          <w:rFonts w:ascii="HG丸ｺﾞｼｯｸM-PRO" w:eastAsia="HG丸ｺﾞｼｯｸM-PRO" w:hAnsi="HG丸ｺﾞｼｯｸM-PRO"/>
        </w:rPr>
      </w:pPr>
    </w:p>
    <w:p w14:paraId="67686F25" w14:textId="77777777" w:rsidR="00BF204B" w:rsidRDefault="00000000">
      <w:pPr>
        <w:ind w:right="420"/>
        <w:jc w:val="center"/>
        <w:rPr>
          <w:rFonts w:ascii="HG丸ｺﾞｼｯｸM-PRO" w:eastAsia="HG丸ｺﾞｼｯｸM-PRO" w:hAnsi="HG丸ｺﾞｼｯｸM-PRO"/>
          <w:b/>
          <w:sz w:val="26"/>
        </w:rPr>
      </w:pPr>
      <w:r>
        <w:rPr>
          <w:rFonts w:ascii="HG丸ｺﾞｼｯｸM-PRO" w:eastAsia="HG丸ｺﾞｼｯｸM-PRO" w:hAnsi="HG丸ｺﾞｼｯｸM-PRO" w:hint="eastAsia"/>
          <w:b/>
          <w:sz w:val="26"/>
        </w:rPr>
        <w:t>高知公園利用に際して</w:t>
      </w:r>
    </w:p>
    <w:p w14:paraId="2C7CD4AE" w14:textId="77777777" w:rsidR="00BF204B" w:rsidRDefault="00BF204B">
      <w:pPr>
        <w:ind w:right="420"/>
        <w:jc w:val="center"/>
        <w:rPr>
          <w:rFonts w:ascii="HG丸ｺﾞｼｯｸM-PRO" w:eastAsia="HG丸ｺﾞｼｯｸM-PRO" w:hAnsi="HG丸ｺﾞｼｯｸM-PRO"/>
          <w:b/>
          <w:sz w:val="26"/>
        </w:rPr>
      </w:pPr>
    </w:p>
    <w:p w14:paraId="4BF7E2D0" w14:textId="77777777" w:rsidR="00BF204B" w:rsidRDefault="00BF204B">
      <w:pPr>
        <w:ind w:right="420"/>
        <w:rPr>
          <w:rFonts w:ascii="HG丸ｺﾞｼｯｸM-PRO" w:eastAsia="HG丸ｺﾞｼｯｸM-PRO" w:hAnsi="HG丸ｺﾞｼｯｸM-PRO"/>
          <w:sz w:val="21"/>
        </w:rPr>
      </w:pPr>
    </w:p>
    <w:p w14:paraId="7FC529F6" w14:textId="77777777" w:rsidR="00BF204B" w:rsidRDefault="00000000">
      <w:pPr>
        <w:ind w:righ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この度は、高知公園を利用検討いただき、ありがとうございます。</w:t>
      </w:r>
    </w:p>
    <w:p w14:paraId="49E7D1DB" w14:textId="77777777" w:rsidR="00BF204B" w:rsidRDefault="00000000">
      <w:pPr>
        <w:ind w:righ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さて、高知公園にあります高知城天守・懐徳館は、国の重要文化財であり、また、高知県のシンボルとも言われており、多くの県民の方々や観光客の皆様に愛され、親しんでいただいております。</w:t>
      </w:r>
    </w:p>
    <w:p w14:paraId="5D6A9267" w14:textId="77777777" w:rsidR="00BF204B" w:rsidRDefault="00000000">
      <w:pPr>
        <w:ind w:righ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つきましては、当園をご利用いただく場合、「高知公園利用届」提出の他、下記の事柄についてご確認いただきますようお願い致します。</w:t>
      </w:r>
    </w:p>
    <w:p w14:paraId="5C7F5D12" w14:textId="77777777" w:rsidR="00BF204B" w:rsidRDefault="00000000">
      <w:pPr>
        <w:ind w:righ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また、この機会に生徒の皆様が郷土の歴史や文化に関心を持たれるようご配慮をお願い致します。</w:t>
      </w:r>
    </w:p>
    <w:p w14:paraId="1D226BB6" w14:textId="77777777" w:rsidR="00BF204B" w:rsidRDefault="00BF204B">
      <w:pPr>
        <w:ind w:right="420"/>
        <w:rPr>
          <w:rFonts w:ascii="HG丸ｺﾞｼｯｸM-PRO" w:eastAsia="HG丸ｺﾞｼｯｸM-PRO" w:hAnsi="HG丸ｺﾞｼｯｸM-PRO"/>
          <w:sz w:val="22"/>
        </w:rPr>
      </w:pPr>
    </w:p>
    <w:p w14:paraId="4C8AD55F" w14:textId="77777777" w:rsidR="00BF204B" w:rsidRDefault="00000000">
      <w:pPr>
        <w:pStyle w:val="a3"/>
        <w:rPr>
          <w:rFonts w:ascii="HG丸ｺﾞｼｯｸM-PRO" w:eastAsia="HG丸ｺﾞｼｯｸM-PRO" w:hAnsi="HG丸ｺﾞｼｯｸM-PRO"/>
          <w:sz w:val="22"/>
        </w:rPr>
      </w:pPr>
      <w:r>
        <w:rPr>
          <w:rFonts w:hint="eastAsia"/>
          <w:sz w:val="22"/>
        </w:rPr>
        <w:t>記</w:t>
      </w:r>
    </w:p>
    <w:p w14:paraId="05287675" w14:textId="77777777" w:rsidR="00BF204B" w:rsidRDefault="00BF204B">
      <w:pPr>
        <w:rPr>
          <w:sz w:val="22"/>
        </w:rPr>
      </w:pPr>
    </w:p>
    <w:p w14:paraId="7C550AEA" w14:textId="77777777" w:rsidR="00BF204B" w:rsidRDefault="00000000">
      <w:pPr>
        <w:ind w:left="330" w:hangingChars="150" w:hanging="330"/>
        <w:rPr>
          <w:rFonts w:ascii="HG丸ｺﾞｼｯｸM-PRO" w:eastAsia="HG丸ｺﾞｼｯｸM-PRO" w:hAnsi="HG丸ｺﾞｼｯｸM-PRO"/>
          <w:sz w:val="22"/>
        </w:rPr>
      </w:pPr>
      <w:r>
        <w:rPr>
          <w:rFonts w:ascii="AR丸ゴシック体04M" w:eastAsia="AR丸ゴシック体04M" w:hAnsi="AR丸ゴシック体04M" w:hint="eastAsia"/>
          <w:sz w:val="22"/>
        </w:rPr>
        <w:t>1．</w:t>
      </w:r>
      <w:r>
        <w:rPr>
          <w:rFonts w:ascii="HG丸ｺﾞｼｯｸM-PRO" w:eastAsia="HG丸ｺﾞｼｯｸM-PRO" w:hAnsi="HG丸ｺﾞｼｯｸM-PRO" w:hint="eastAsia"/>
          <w:sz w:val="22"/>
        </w:rPr>
        <w:t>危険防止及び施設管理の為、引率されている生徒の動向について全般的な注意・監視をお願いします。特に園内の危険個所や石垣等への立入禁止、落書き防止の為、筆記用具の持ち込み禁止、展示物に触らないなどの注意をお願い致します。また、事故等の責任は、一切負いかねます。</w:t>
      </w:r>
    </w:p>
    <w:p w14:paraId="6590BDD9" w14:textId="77777777" w:rsidR="00BF204B" w:rsidRDefault="00BF204B">
      <w:pPr>
        <w:rPr>
          <w:rFonts w:ascii="HG丸ｺﾞｼｯｸM-PRO" w:eastAsia="HG丸ｺﾞｼｯｸM-PRO" w:hAnsi="HG丸ｺﾞｼｯｸM-PRO"/>
          <w:sz w:val="22"/>
        </w:rPr>
      </w:pPr>
    </w:p>
    <w:p w14:paraId="7CD01DFF" w14:textId="77777777" w:rsidR="00BF204B" w:rsidRDefault="00000000">
      <w:pPr>
        <w:ind w:left="330" w:hangingChars="150" w:hanging="330"/>
        <w:rPr>
          <w:rFonts w:ascii="HG丸ｺﾞｼｯｸM-PRO" w:eastAsia="HG丸ｺﾞｼｯｸM-PRO" w:hAnsi="HG丸ｺﾞｼｯｸM-PRO"/>
          <w:sz w:val="22"/>
        </w:rPr>
      </w:pPr>
      <w:r>
        <w:rPr>
          <w:rFonts w:ascii="AR丸ゴシック体04M" w:eastAsia="AR丸ゴシック体04M" w:hAnsi="AR丸ゴシック体04M" w:hint="eastAsia"/>
          <w:sz w:val="22"/>
        </w:rPr>
        <w:t>2．</w:t>
      </w:r>
      <w:r>
        <w:rPr>
          <w:rFonts w:ascii="HG丸ｺﾞｼｯｸM-PRO" w:eastAsia="HG丸ｺﾞｼｯｸM-PRO" w:hAnsi="HG丸ｺﾞｼｯｸM-PRO" w:hint="eastAsia"/>
          <w:sz w:val="22"/>
        </w:rPr>
        <w:t>高知城天守・懐徳館へのご入館の際は、</w:t>
      </w:r>
      <w:r>
        <w:rPr>
          <w:rFonts w:ascii="HG丸ｺﾞｼｯｸM-PRO" w:eastAsia="HG丸ｺﾞｼｯｸM-PRO" w:hAnsi="HG丸ｺﾞｼｯｸM-PRO" w:hint="eastAsia"/>
          <w:b/>
          <w:sz w:val="22"/>
          <w:u w:val="single"/>
        </w:rPr>
        <w:t>混乱を避けるため少人数（30名程度）にグループを分けて</w:t>
      </w:r>
      <w:r>
        <w:rPr>
          <w:rFonts w:ascii="HG丸ｺﾞｼｯｸM-PRO" w:eastAsia="HG丸ｺﾞｼｯｸM-PRO" w:hAnsi="HG丸ｺﾞｼｯｸM-PRO" w:hint="eastAsia"/>
          <w:sz w:val="22"/>
        </w:rPr>
        <w:t>下さい。また、</w:t>
      </w:r>
      <w:r>
        <w:rPr>
          <w:rFonts w:ascii="HG丸ｺﾞｼｯｸM-PRO" w:eastAsia="HG丸ｺﾞｼｯｸM-PRO" w:hAnsi="HG丸ｺﾞｼｯｸM-PRO" w:hint="eastAsia"/>
          <w:b/>
          <w:sz w:val="22"/>
          <w:u w:val="single"/>
        </w:rPr>
        <w:t>生徒だけのグループ（班行動など）でのご入館はご遠慮ください</w:t>
      </w:r>
      <w:r>
        <w:rPr>
          <w:rFonts w:ascii="HG丸ｺﾞｼｯｸM-PRO" w:eastAsia="HG丸ｺﾞｼｯｸM-PRO" w:hAnsi="HG丸ｺﾞｼｯｸM-PRO" w:hint="eastAsia"/>
          <w:sz w:val="22"/>
        </w:rPr>
        <w:t>。必ず、引率者同行のもとでのご入館をお願い致します。他の来館者もいらっしゃいますので、できるだけ静かにご覧頂くよう注意をお願い致します。</w:t>
      </w:r>
    </w:p>
    <w:p w14:paraId="571BBC9E" w14:textId="77777777" w:rsidR="00BF204B" w:rsidRDefault="00BF204B">
      <w:pPr>
        <w:rPr>
          <w:rFonts w:ascii="HG丸ｺﾞｼｯｸM-PRO" w:eastAsia="HG丸ｺﾞｼｯｸM-PRO" w:hAnsi="HG丸ｺﾞｼｯｸM-PRO"/>
          <w:sz w:val="22"/>
        </w:rPr>
      </w:pPr>
    </w:p>
    <w:p w14:paraId="5E1FD256" w14:textId="77777777" w:rsidR="00BF204B" w:rsidRDefault="00000000">
      <w:pPr>
        <w:ind w:left="330" w:hangingChars="150" w:hanging="330"/>
        <w:rPr>
          <w:rFonts w:ascii="HG丸ｺﾞｼｯｸM-PRO" w:eastAsia="HG丸ｺﾞｼｯｸM-PRO" w:hAnsi="HG丸ｺﾞｼｯｸM-PRO"/>
          <w:sz w:val="22"/>
        </w:rPr>
      </w:pPr>
      <w:r>
        <w:rPr>
          <w:rFonts w:ascii="AR丸ゴシック体04M" w:eastAsia="AR丸ゴシック体04M" w:hAnsi="AR丸ゴシック体04M" w:hint="eastAsia"/>
          <w:sz w:val="22"/>
        </w:rPr>
        <w:t>3．</w:t>
      </w:r>
      <w:r>
        <w:rPr>
          <w:rFonts w:ascii="HG丸ｺﾞｼｯｸM-PRO" w:eastAsia="HG丸ｺﾞｼｯｸM-PRO" w:hAnsi="HG丸ｺﾞｼｯｸM-PRO" w:hint="eastAsia"/>
          <w:sz w:val="22"/>
        </w:rPr>
        <w:t>本丸内では、飲食をしないように注意をお願い致します。食事は、二ノ丸、や三ノ丸周辺で、通路を避けて、お願い致します。</w:t>
      </w:r>
    </w:p>
    <w:p w14:paraId="05D51E63" w14:textId="77777777" w:rsidR="00BF204B" w:rsidRDefault="00BF204B">
      <w:pPr>
        <w:rPr>
          <w:rFonts w:ascii="HG丸ｺﾞｼｯｸM-PRO" w:eastAsia="HG丸ｺﾞｼｯｸM-PRO" w:hAnsi="HG丸ｺﾞｼｯｸM-PRO"/>
          <w:sz w:val="22"/>
        </w:rPr>
      </w:pPr>
    </w:p>
    <w:p w14:paraId="5BFB7A14" w14:textId="77777777" w:rsidR="00BF204B" w:rsidRDefault="00000000">
      <w:pPr>
        <w:ind w:left="330" w:hangingChars="150" w:hanging="330"/>
        <w:rPr>
          <w:rFonts w:ascii="HG丸ｺﾞｼｯｸM-PRO" w:eastAsia="HG丸ｺﾞｼｯｸM-PRO" w:hAnsi="HG丸ｺﾞｼｯｸM-PRO"/>
          <w:sz w:val="22"/>
        </w:rPr>
      </w:pPr>
      <w:r>
        <w:rPr>
          <w:rFonts w:ascii="AR丸ゴシック体04M" w:eastAsia="AR丸ゴシック体04M" w:hAnsi="AR丸ゴシック体04M" w:hint="eastAsia"/>
          <w:sz w:val="22"/>
        </w:rPr>
        <w:t>4．</w:t>
      </w:r>
      <w:r>
        <w:rPr>
          <w:rFonts w:ascii="HG丸ｺﾞｼｯｸM-PRO" w:eastAsia="HG丸ｺﾞｼｯｸM-PRO" w:hAnsi="HG丸ｺﾞｼｯｸM-PRO" w:hint="eastAsia"/>
          <w:sz w:val="22"/>
        </w:rPr>
        <w:t>写生等をされる場合、通行される方の妨げにならないようにお願い致します。また、本丸内（高知城天守・懐徳館等）での写生は、文化財保護の為、ご遠慮ください。</w:t>
      </w:r>
    </w:p>
    <w:p w14:paraId="5987415B" w14:textId="77777777" w:rsidR="00BF204B" w:rsidRDefault="00BF204B">
      <w:pPr>
        <w:rPr>
          <w:rFonts w:ascii="HG丸ｺﾞｼｯｸM-PRO" w:eastAsia="HG丸ｺﾞｼｯｸM-PRO" w:hAnsi="HG丸ｺﾞｼｯｸM-PRO"/>
          <w:sz w:val="22"/>
        </w:rPr>
      </w:pPr>
    </w:p>
    <w:p w14:paraId="34E33612" w14:textId="77777777" w:rsidR="00BF204B" w:rsidRDefault="00000000">
      <w:pPr>
        <w:ind w:left="330" w:hangingChars="150" w:hanging="330"/>
        <w:rPr>
          <w:rFonts w:ascii="HG丸ｺﾞｼｯｸM-PRO" w:eastAsia="HG丸ｺﾞｼｯｸM-PRO" w:hAnsi="HG丸ｺﾞｼｯｸM-PRO"/>
          <w:sz w:val="22"/>
        </w:rPr>
      </w:pPr>
      <w:r>
        <w:rPr>
          <w:rFonts w:ascii="AR丸ゴシック体04M" w:eastAsia="AR丸ゴシック体04M" w:hAnsi="AR丸ゴシック体04M" w:hint="eastAsia"/>
          <w:sz w:val="22"/>
        </w:rPr>
        <w:t>5．</w:t>
      </w:r>
      <w:r>
        <w:rPr>
          <w:rFonts w:ascii="HG丸ｺﾞｼｯｸM-PRO" w:eastAsia="HG丸ｺﾞｼｯｸM-PRO" w:hAnsi="HG丸ｺﾞｼｯｸM-PRO" w:hint="eastAsia"/>
          <w:sz w:val="22"/>
        </w:rPr>
        <w:t>引率責任者を定めて、高知公園利用届のご記入をお願い致します。</w:t>
      </w:r>
    </w:p>
    <w:p w14:paraId="0B9E2D9B" w14:textId="4FCD93A7" w:rsidR="00BF204B" w:rsidRDefault="00000000">
      <w:pPr>
        <w:ind w:leftChars="135" w:left="324"/>
        <w:rPr>
          <w:rFonts w:ascii="HG丸ｺﾞｼｯｸM-PRO" w:eastAsia="HG丸ｺﾞｼｯｸM-PRO" w:hAnsi="HG丸ｺﾞｼｯｸM-PRO"/>
          <w:sz w:val="22"/>
        </w:rPr>
      </w:pPr>
      <w:r>
        <w:rPr>
          <w:rFonts w:ascii="HG丸ｺﾞｼｯｸM-PRO" w:eastAsia="HG丸ｺﾞｼｯｸM-PRO" w:hAnsi="HG丸ｺﾞｼｯｸM-PRO" w:hint="eastAsia"/>
          <w:sz w:val="22"/>
        </w:rPr>
        <w:t>ご記入いただいたものを、</w:t>
      </w:r>
      <w:r>
        <w:rPr>
          <w:rFonts w:ascii="HG丸ｺﾞｼｯｸM-PRO" w:eastAsia="HG丸ｺﾞｼｯｸM-PRO" w:hAnsi="HG丸ｺﾞｼｯｸM-PRO" w:hint="eastAsia"/>
          <w:b/>
          <w:sz w:val="22"/>
          <w:u w:val="single"/>
        </w:rPr>
        <w:t>1週間前までに</w:t>
      </w:r>
      <w:r>
        <w:rPr>
          <w:rFonts w:ascii="HG丸ｺﾞｼｯｸM-PRO" w:eastAsia="HG丸ｺﾞｼｯｸM-PRO" w:hAnsi="HG丸ｺﾞｼｯｸM-PRO" w:hint="eastAsia"/>
          <w:sz w:val="22"/>
        </w:rPr>
        <w:t>、弊社までFAXして下さい。希望時間が他社と重なった場合、このFAXの到着順に従い、優先して入館時間帯の調整を行います。当日、引率責任者は、</w:t>
      </w:r>
      <w:r>
        <w:rPr>
          <w:rFonts w:ascii="HG丸ｺﾞｼｯｸM-PRO" w:eastAsia="HG丸ｺﾞｼｯｸM-PRO" w:hAnsi="HG丸ｺﾞｼｯｸM-PRO" w:hint="eastAsia"/>
          <w:b/>
          <w:sz w:val="22"/>
          <w:u w:val="single"/>
        </w:rPr>
        <w:t>原本を天守・懐徳館窓口へ</w:t>
      </w:r>
      <w:r>
        <w:rPr>
          <w:rFonts w:ascii="HG丸ｺﾞｼｯｸM-PRO" w:eastAsia="HG丸ｺﾞｼｯｸM-PRO" w:hAnsi="HG丸ｺﾞｼｯｸM-PRO" w:hint="eastAsia"/>
          <w:sz w:val="22"/>
        </w:rPr>
        <w:t>ご提出ください。天守へ入らない場合は、二ノ丸にある</w:t>
      </w:r>
      <w:r>
        <w:rPr>
          <w:rFonts w:ascii="HG丸ｺﾞｼｯｸM-PRO" w:eastAsia="HG丸ｺﾞｼｯｸM-PRO" w:hAnsi="HG丸ｺﾞｼｯｸM-PRO" w:hint="eastAsia"/>
          <w:b/>
          <w:sz w:val="22"/>
          <w:u w:val="single"/>
        </w:rPr>
        <w:t>高知城管理事務所</w:t>
      </w:r>
      <w:r>
        <w:rPr>
          <w:rFonts w:ascii="HG丸ｺﾞｼｯｸM-PRO" w:eastAsia="HG丸ｺﾞｼｯｸM-PRO" w:hAnsi="HG丸ｺﾞｼｯｸM-PRO" w:hint="eastAsia"/>
          <w:sz w:val="22"/>
        </w:rPr>
        <w:t>までご提出ください。</w:t>
      </w:r>
    </w:p>
    <w:p w14:paraId="4E483759" w14:textId="77777777" w:rsidR="00BF204B" w:rsidRDefault="00BF204B">
      <w:pPr>
        <w:ind w:leftChars="135" w:left="324"/>
        <w:rPr>
          <w:rFonts w:ascii="HG丸ｺﾞｼｯｸM-PRO" w:eastAsia="HG丸ｺﾞｼｯｸM-PRO" w:hAnsi="HG丸ｺﾞｼｯｸM-PRO"/>
          <w:sz w:val="22"/>
        </w:rPr>
      </w:pPr>
    </w:p>
    <w:p w14:paraId="43803955" w14:textId="77777777" w:rsidR="00BF204B" w:rsidRDefault="00000000">
      <w:pPr>
        <w:ind w:left="359" w:hangingChars="163" w:hanging="359"/>
        <w:rPr>
          <w:rFonts w:ascii="HG丸ｺﾞｼｯｸM-PRO" w:eastAsia="HG丸ｺﾞｼｯｸM-PRO" w:hAnsi="HG丸ｺﾞｼｯｸM-PRO"/>
          <w:sz w:val="22"/>
        </w:rPr>
      </w:pPr>
      <w:r>
        <w:rPr>
          <w:rFonts w:ascii="AR丸ゴシック体04M" w:eastAsia="AR丸ゴシック体04M" w:hAnsi="AR丸ゴシック体04M" w:hint="eastAsia"/>
          <w:sz w:val="22"/>
        </w:rPr>
        <w:t>6．</w:t>
      </w:r>
      <w:r>
        <w:rPr>
          <w:rFonts w:ascii="HG丸ｺﾞｼｯｸM-PRO" w:eastAsia="HG丸ｺﾞｼｯｸM-PRO" w:hAnsi="HG丸ｺﾞｼｯｸM-PRO" w:hint="eastAsia"/>
          <w:sz w:val="21"/>
        </w:rPr>
        <w:t>遠足・修学旅行等の写真・動画の撮影をプロのカメラマン（商業目的）が行う場合は、「高知県歴史文化財」へ事前に撮影申請が必要です（学校等の職員が撮影する場合は不要）。詳しくは、高知県歴史文化財課HPをご覧ください。</w:t>
      </w:r>
    </w:p>
    <w:p w14:paraId="29245037" w14:textId="77777777" w:rsidR="00BF204B" w:rsidRDefault="00BF204B">
      <w:pPr>
        <w:rPr>
          <w:rFonts w:ascii="HG丸ｺﾞｼｯｸM-PRO" w:eastAsia="HG丸ｺﾞｼｯｸM-PRO" w:hAnsi="HG丸ｺﾞｼｯｸM-PRO"/>
          <w:sz w:val="22"/>
        </w:rPr>
      </w:pPr>
    </w:p>
    <w:p w14:paraId="71261BC1" w14:textId="77777777" w:rsidR="00BF204B" w:rsidRDefault="00000000">
      <w:pPr>
        <w:pStyle w:val="a5"/>
        <w:rPr>
          <w:rFonts w:ascii="HG丸ｺﾞｼｯｸM-PRO" w:eastAsia="HG丸ｺﾞｼｯｸM-PRO" w:hAnsi="HG丸ｺﾞｼｯｸM-PRO"/>
          <w:sz w:val="22"/>
        </w:rPr>
      </w:pPr>
      <w:r>
        <w:rPr>
          <w:rFonts w:hint="eastAsia"/>
          <w:sz w:val="22"/>
        </w:rPr>
        <w:t>以上</w:t>
      </w:r>
    </w:p>
    <w:p w14:paraId="5E03A9C8" w14:textId="77777777" w:rsidR="00BF204B" w:rsidRDefault="00BF204B">
      <w:pPr>
        <w:pStyle w:val="a5"/>
        <w:rPr>
          <w:sz w:val="22"/>
        </w:rPr>
      </w:pPr>
    </w:p>
    <w:p w14:paraId="4D95426F" w14:textId="77777777" w:rsidR="00BF204B" w:rsidRDefault="0000000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尚、ご不明な点がございましたら、お手数をおかけしますが、弊社までご連絡ください</w:t>
      </w:r>
      <w:bookmarkEnd w:id="0"/>
      <w:r>
        <w:rPr>
          <w:rFonts w:ascii="HG丸ｺﾞｼｯｸM-PRO" w:eastAsia="HG丸ｺﾞｼｯｸM-PRO" w:hAnsi="HG丸ｺﾞｼｯｸM-PRO" w:hint="eastAsia"/>
          <w:sz w:val="22"/>
        </w:rPr>
        <w:t>。</w:t>
      </w:r>
    </w:p>
    <w:p w14:paraId="722281ED" w14:textId="77777777" w:rsidR="00BF204B" w:rsidRDefault="00000000">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lastRenderedPageBreak/>
        <w:t>高知公園利用届</w:t>
      </w:r>
    </w:p>
    <w:p w14:paraId="30DF46A0" w14:textId="77777777" w:rsidR="00BF204B" w:rsidRDefault="00000000">
      <w:pPr>
        <w:jc w:val="center"/>
        <w:rPr>
          <w:rFonts w:ascii="HG丸ｺﾞｼｯｸM-PRO" w:eastAsia="HG丸ｺﾞｼｯｸM-PRO" w:hAnsi="HG丸ｺﾞｼｯｸM-PRO"/>
          <w:b/>
          <w:sz w:val="28"/>
          <w:u w:val="single"/>
        </w:rPr>
      </w:pPr>
      <w:r>
        <w:rPr>
          <w:rFonts w:ascii="HG丸ｺﾞｼｯｸM-PRO" w:eastAsia="HG丸ｺﾞｼｯｸM-PRO" w:hAnsi="HG丸ｺﾞｼｯｸM-PRO" w:hint="eastAsia"/>
          <w:b/>
          <w:sz w:val="28"/>
          <w:u w:val="single"/>
        </w:rPr>
        <w:t>（幼・保育園、小・中・高校用）</w:t>
      </w:r>
    </w:p>
    <w:p w14:paraId="00A546C3" w14:textId="77777777" w:rsidR="00BF204B" w:rsidRDefault="00BF204B">
      <w:pPr>
        <w:rPr>
          <w:rFonts w:ascii="HG丸ｺﾞｼｯｸM-PRO" w:eastAsia="HG丸ｺﾞｼｯｸM-PRO" w:hAnsi="HG丸ｺﾞｼｯｸM-PRO"/>
        </w:rPr>
      </w:pPr>
    </w:p>
    <w:p w14:paraId="5F986A20" w14:textId="77777777" w:rsidR="00BF204B" w:rsidRDefault="00000000">
      <w:pPr>
        <w:jc w:val="right"/>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14:paraId="752C2BCF" w14:textId="00DADF92" w:rsidR="00BF204B" w:rsidRDefault="00BF204B">
      <w:pPr>
        <w:rPr>
          <w:rFonts w:ascii="HG丸ｺﾞｼｯｸM-PRO" w:eastAsia="HG丸ｺﾞｼｯｸM-PRO" w:hAnsi="HG丸ｺﾞｼｯｸM-PRO"/>
        </w:rPr>
      </w:pPr>
    </w:p>
    <w:p w14:paraId="3A9995DE" w14:textId="77777777" w:rsidR="00BF204B" w:rsidRDefault="00000000">
      <w:pPr>
        <w:ind w:firstLineChars="300" w:firstLine="720"/>
        <w:rPr>
          <w:rFonts w:ascii="HG丸ｺﾞｼｯｸM-PRO" w:eastAsia="HG丸ｺﾞｼｯｸM-PRO" w:hAnsi="HG丸ｺﾞｼｯｸM-PRO"/>
        </w:rPr>
      </w:pPr>
      <w:r>
        <w:rPr>
          <w:rFonts w:ascii="HG丸ｺﾞｼｯｸM-PRO" w:eastAsia="HG丸ｺﾞｼｯｸM-PRO" w:hAnsi="HG丸ｺﾞｼｯｸM-PRO" w:hint="eastAsia"/>
        </w:rPr>
        <w:t xml:space="preserve">学校名                                 </w:t>
      </w:r>
    </w:p>
    <w:p w14:paraId="31172E41" w14:textId="77777777" w:rsidR="00BF204B" w:rsidRDefault="00000000">
      <w:pPr>
        <w:ind w:firstLineChars="300" w:firstLine="72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4" behindDoc="0" locked="0" layoutInCell="1" hidden="0" allowOverlap="1" wp14:anchorId="348A0B68" wp14:editId="2EE463D5">
                <wp:simplePos x="0" y="0"/>
                <wp:positionH relativeFrom="column">
                  <wp:posOffset>461645</wp:posOffset>
                </wp:positionH>
                <wp:positionV relativeFrom="paragraph">
                  <wp:posOffset>30480</wp:posOffset>
                </wp:positionV>
                <wp:extent cx="3600450" cy="0"/>
                <wp:effectExtent l="0" t="635" r="29210" b="10795"/>
                <wp:wrapNone/>
                <wp:docPr id="1027" name="直線コネクタ 4"/>
                <wp:cNvGraphicFramePr/>
                <a:graphic xmlns:a="http://schemas.openxmlformats.org/drawingml/2006/main">
                  <a:graphicData uri="http://schemas.microsoft.com/office/word/2010/wordprocessingShape">
                    <wps:wsp>
                      <wps:cNvCnPr/>
                      <wps:spPr>
                        <a:xfrm>
                          <a:off x="0" y="0"/>
                          <a:ext cx="36004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5C48BD4" id="直線コネクタ 4"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36.35pt,2.4pt" to="319.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" strokecolor="windowText"/>
            </w:pict>
          </mc:Fallback>
        </mc:AlternateContent>
      </w:r>
    </w:p>
    <w:p w14:paraId="61564DD3" w14:textId="77777777" w:rsidR="00BF204B" w:rsidRDefault="00000000">
      <w:pPr>
        <w:ind w:firstLineChars="300" w:firstLine="720"/>
        <w:rPr>
          <w:rFonts w:ascii="HG丸ｺﾞｼｯｸM-PRO" w:eastAsia="HG丸ｺﾞｼｯｸM-PRO" w:hAnsi="HG丸ｺﾞｼｯｸM-PRO"/>
        </w:rPr>
      </w:pPr>
      <w:r>
        <w:rPr>
          <w:rFonts w:ascii="HG丸ｺﾞｼｯｸM-PRO" w:eastAsia="HG丸ｺﾞｼｯｸM-PRO" w:hAnsi="HG丸ｺﾞｼｯｸM-PRO" w:hint="eastAsia"/>
        </w:rPr>
        <w:t xml:space="preserve">住  所                                 </w:t>
      </w:r>
    </w:p>
    <w:p w14:paraId="46F48C2A" w14:textId="77777777" w:rsidR="00BF204B" w:rsidRDefault="00000000">
      <w:pPr>
        <w:ind w:firstLineChars="300" w:firstLine="72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5" behindDoc="0" locked="0" layoutInCell="1" hidden="0" allowOverlap="1" wp14:anchorId="0AD6AE0F" wp14:editId="68E03A75">
                <wp:simplePos x="0" y="0"/>
                <wp:positionH relativeFrom="column">
                  <wp:posOffset>461645</wp:posOffset>
                </wp:positionH>
                <wp:positionV relativeFrom="paragraph">
                  <wp:posOffset>26035</wp:posOffset>
                </wp:positionV>
                <wp:extent cx="3600450" cy="0"/>
                <wp:effectExtent l="0" t="635" r="29210" b="10795"/>
                <wp:wrapNone/>
                <wp:docPr id="1028" name="直線コネクタ 5"/>
                <wp:cNvGraphicFramePr/>
                <a:graphic xmlns:a="http://schemas.openxmlformats.org/drawingml/2006/main">
                  <a:graphicData uri="http://schemas.microsoft.com/office/word/2010/wordprocessingShape">
                    <wps:wsp>
                      <wps:cNvCnPr/>
                      <wps:spPr>
                        <a:xfrm>
                          <a:off x="0" y="0"/>
                          <a:ext cx="36004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22C02F6" id="直線コネクタ 5"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36.35pt,2.05pt" to="319.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" strokecolor="windowText"/>
            </w:pict>
          </mc:Fallback>
        </mc:AlternateContent>
      </w:r>
    </w:p>
    <w:p w14:paraId="07B39692" w14:textId="0FA41F7B" w:rsidR="00DC63B6" w:rsidRPr="00DC63B6" w:rsidRDefault="00000000" w:rsidP="00DC63B6">
      <w:pPr>
        <w:ind w:firstLineChars="300" w:firstLine="720"/>
        <w:rPr>
          <w:rFonts w:ascii="HG丸ｺﾞｼｯｸM-PRO" w:eastAsia="HG丸ｺﾞｼｯｸM-PRO" w:hAnsi="HG丸ｺﾞｼｯｸM-PRO"/>
          <w:sz w:val="28"/>
        </w:rPr>
      </w:pPr>
      <w:r>
        <w:rPr>
          <w:rFonts w:ascii="HG丸ｺﾞｼｯｸM-PRO" w:eastAsia="HG丸ｺﾞｼｯｸM-PRO" w:hAnsi="HG丸ｺﾞｼｯｸM-PRO" w:hint="eastAsia"/>
        </w:rPr>
        <w:t xml:space="preserve">T E L </w:t>
      </w:r>
      <w:r>
        <w:rPr>
          <w:rFonts w:ascii="HG丸ｺﾞｼｯｸM-PRO" w:eastAsia="HG丸ｺﾞｼｯｸM-PRO" w:hAnsi="HG丸ｺﾞｼｯｸM-PRO" w:hint="eastAsia"/>
          <w:sz w:val="28"/>
        </w:rPr>
        <w:t xml:space="preserve">                                 </w:t>
      </w:r>
    </w:p>
    <w:p w14:paraId="3A976B3F" w14:textId="1A2D4A63" w:rsidR="00BF204B" w:rsidRPr="00886649" w:rsidRDefault="00000000">
      <w:pPr>
        <w:rPr>
          <w:rFonts w:ascii="HG丸ｺﾞｼｯｸM-PRO" w:eastAsia="HG丸ｺﾞｼｯｸM-PRO" w:hAnsi="HG丸ｺﾞｼｯｸM-PRO"/>
          <w:spacing w:val="80"/>
          <w:kern w:val="0"/>
        </w:rPr>
      </w:pPr>
      <w:r w:rsidRPr="00886649">
        <w:rPr>
          <w:rFonts w:ascii="HG丸ｺﾞｼｯｸM-PRO" w:eastAsia="HG丸ｺﾞｼｯｸM-PRO" w:hAnsi="HG丸ｺﾞｼｯｸM-PRO"/>
          <w:noProof/>
          <w:kern w:val="0"/>
        </w:rPr>
        <mc:AlternateContent>
          <mc:Choice Requires="wps">
            <w:drawing>
              <wp:anchor distT="0" distB="0" distL="114300" distR="114300" simplePos="0" relativeHeight="251658752" behindDoc="0" locked="0" layoutInCell="1" hidden="0" allowOverlap="1" wp14:anchorId="7D2F7F81" wp14:editId="223B7260">
                <wp:simplePos x="0" y="0"/>
                <wp:positionH relativeFrom="column">
                  <wp:posOffset>461645</wp:posOffset>
                </wp:positionH>
                <wp:positionV relativeFrom="paragraph">
                  <wp:posOffset>40005</wp:posOffset>
                </wp:positionV>
                <wp:extent cx="3600450" cy="0"/>
                <wp:effectExtent l="0" t="635" r="29210" b="10795"/>
                <wp:wrapNone/>
                <wp:docPr id="1029" name="直線コネクタ 6"/>
                <wp:cNvGraphicFramePr/>
                <a:graphic xmlns:a="http://schemas.openxmlformats.org/drawingml/2006/main">
                  <a:graphicData uri="http://schemas.microsoft.com/office/word/2010/wordprocessingShape">
                    <wps:wsp>
                      <wps:cNvCnPr/>
                      <wps:spPr>
                        <a:xfrm>
                          <a:off x="0" y="0"/>
                          <a:ext cx="36004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85A52CF" id="直線コネクタ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6.35pt,3.15pt" to="31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" strokecolor="windowText"/>
            </w:pict>
          </mc:Fallback>
        </mc:AlternateContent>
      </w:r>
    </w:p>
    <w:tbl>
      <w:tblPr>
        <w:tblStyle w:val="a9"/>
        <w:tblW w:w="9072" w:type="dxa"/>
        <w:tblInd w:w="108" w:type="dxa"/>
        <w:tblLayout w:type="fixed"/>
        <w:tblLook w:val="04A0" w:firstRow="1" w:lastRow="0" w:firstColumn="1" w:lastColumn="0" w:noHBand="0" w:noVBand="1"/>
      </w:tblPr>
      <w:tblGrid>
        <w:gridCol w:w="1896"/>
        <w:gridCol w:w="2073"/>
        <w:gridCol w:w="1418"/>
        <w:gridCol w:w="1948"/>
        <w:gridCol w:w="1737"/>
      </w:tblGrid>
      <w:tr w:rsidR="00BF204B" w14:paraId="3EF180C0" w14:textId="77777777">
        <w:trPr>
          <w:trHeight w:val="649"/>
        </w:trPr>
        <w:tc>
          <w:tcPr>
            <w:tcW w:w="1896" w:type="dxa"/>
            <w:tcBorders>
              <w:top w:val="single" w:sz="12" w:space="0" w:color="auto"/>
              <w:left w:val="single" w:sz="12" w:space="0" w:color="auto"/>
            </w:tcBorders>
            <w:vAlign w:val="center"/>
          </w:tcPr>
          <w:p w14:paraId="5DFA27ED" w14:textId="77777777" w:rsidR="00BF204B" w:rsidRDefault="00000000">
            <w:pPr>
              <w:jc w:val="center"/>
              <w:rPr>
                <w:rFonts w:ascii="HG丸ｺﾞｼｯｸM-PRO" w:eastAsia="HG丸ｺﾞｼｯｸM-PRO" w:hAnsi="HG丸ｺﾞｼｯｸM-PRO"/>
              </w:rPr>
            </w:pPr>
            <w:r w:rsidRPr="00886649">
              <w:rPr>
                <w:rFonts w:ascii="HG丸ｺﾞｼｯｸM-PRO" w:eastAsia="HG丸ｺﾞｼｯｸM-PRO" w:hAnsi="HG丸ｺﾞｼｯｸM-PRO" w:hint="eastAsia"/>
                <w:spacing w:val="80"/>
                <w:kern w:val="0"/>
                <w:fitText w:val="1440" w:id="-719045887"/>
              </w:rPr>
              <w:t>利用日</w:t>
            </w:r>
            <w:r w:rsidRPr="00886649">
              <w:rPr>
                <w:rFonts w:ascii="HG丸ｺﾞｼｯｸM-PRO" w:eastAsia="HG丸ｺﾞｼｯｸM-PRO" w:hAnsi="HG丸ｺﾞｼｯｸM-PRO" w:hint="eastAsia"/>
                <w:kern w:val="0"/>
                <w:fitText w:val="1440" w:id="-719045887"/>
              </w:rPr>
              <w:t>時</w:t>
            </w:r>
          </w:p>
        </w:tc>
        <w:tc>
          <w:tcPr>
            <w:tcW w:w="7176" w:type="dxa"/>
            <w:gridSpan w:val="4"/>
            <w:tcBorders>
              <w:top w:val="single" w:sz="12" w:space="0" w:color="auto"/>
              <w:right w:val="single" w:sz="12" w:space="0" w:color="auto"/>
            </w:tcBorders>
            <w:vAlign w:val="center"/>
          </w:tcPr>
          <w:p w14:paraId="60DAA4CF" w14:textId="77777777" w:rsidR="00BF204B"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rPr>
              <w:t>月　   日  　 曜日  　 時 　  分  ～ 　  時  　 分</w:t>
            </w:r>
          </w:p>
        </w:tc>
      </w:tr>
      <w:tr w:rsidR="00BF204B" w14:paraId="578F9FE7" w14:textId="77777777">
        <w:trPr>
          <w:trHeight w:val="765"/>
        </w:trPr>
        <w:tc>
          <w:tcPr>
            <w:tcW w:w="1896" w:type="dxa"/>
            <w:tcBorders>
              <w:left w:val="single" w:sz="12" w:space="0" w:color="auto"/>
            </w:tcBorders>
            <w:vAlign w:val="center"/>
          </w:tcPr>
          <w:p w14:paraId="51E520A3" w14:textId="77777777" w:rsidR="00BF204B" w:rsidRDefault="00000000">
            <w:pPr>
              <w:jc w:val="center"/>
              <w:rPr>
                <w:rFonts w:ascii="HG丸ｺﾞｼｯｸM-PRO" w:eastAsia="HG丸ｺﾞｼｯｸM-PRO" w:hAnsi="HG丸ｺﾞｼｯｸM-PRO"/>
              </w:rPr>
            </w:pPr>
            <w:r w:rsidRPr="00DC63B6">
              <w:rPr>
                <w:rFonts w:ascii="HG丸ｺﾞｼｯｸM-PRO" w:eastAsia="HG丸ｺﾞｼｯｸM-PRO" w:hAnsi="HG丸ｺﾞｼｯｸM-PRO" w:hint="eastAsia"/>
                <w:spacing w:val="80"/>
                <w:kern w:val="0"/>
                <w:fitText w:val="1440" w:id="2"/>
              </w:rPr>
              <w:t>利用目</w:t>
            </w:r>
            <w:r w:rsidRPr="00DC63B6">
              <w:rPr>
                <w:rFonts w:ascii="HG丸ｺﾞｼｯｸM-PRO" w:eastAsia="HG丸ｺﾞｼｯｸM-PRO" w:hAnsi="HG丸ｺﾞｼｯｸM-PRO" w:hint="eastAsia"/>
                <w:kern w:val="0"/>
                <w:fitText w:val="1440" w:id="2"/>
              </w:rPr>
              <w:t>的</w:t>
            </w:r>
          </w:p>
        </w:tc>
        <w:tc>
          <w:tcPr>
            <w:tcW w:w="7176" w:type="dxa"/>
            <w:gridSpan w:val="4"/>
            <w:tcBorders>
              <w:right w:val="single" w:sz="12" w:space="0" w:color="auto"/>
            </w:tcBorders>
            <w:vAlign w:val="center"/>
          </w:tcPr>
          <w:p w14:paraId="5E21F3B7" w14:textId="77777777" w:rsidR="00BF204B" w:rsidRDefault="00BF204B">
            <w:pPr>
              <w:jc w:val="center"/>
              <w:rPr>
                <w:rFonts w:ascii="HG丸ｺﾞｼｯｸM-PRO" w:eastAsia="HG丸ｺﾞｼｯｸM-PRO" w:hAnsi="HG丸ｺﾞｼｯｸM-PRO"/>
                <w:sz w:val="28"/>
              </w:rPr>
            </w:pPr>
          </w:p>
        </w:tc>
      </w:tr>
      <w:tr w:rsidR="00BF204B" w14:paraId="57829810" w14:textId="77777777" w:rsidTr="00DC63B6">
        <w:trPr>
          <w:trHeight w:val="1554"/>
        </w:trPr>
        <w:tc>
          <w:tcPr>
            <w:tcW w:w="1896" w:type="dxa"/>
            <w:tcBorders>
              <w:left w:val="single" w:sz="12" w:space="0" w:color="auto"/>
              <w:bottom w:val="single" w:sz="4" w:space="0" w:color="auto"/>
            </w:tcBorders>
            <w:vAlign w:val="center"/>
          </w:tcPr>
          <w:p w14:paraId="3BF63463" w14:textId="77777777" w:rsidR="00BF204B" w:rsidRDefault="00000000">
            <w:pPr>
              <w:jc w:val="center"/>
              <w:rPr>
                <w:rFonts w:ascii="HG丸ｺﾞｼｯｸM-PRO" w:eastAsia="HG丸ｺﾞｼｯｸM-PRO" w:hAnsi="HG丸ｺﾞｼｯｸM-PRO"/>
              </w:rPr>
            </w:pPr>
            <w:r w:rsidRPr="00DC63B6">
              <w:rPr>
                <w:rFonts w:ascii="HG丸ｺﾞｼｯｸM-PRO" w:eastAsia="HG丸ｺﾞｼｯｸM-PRO" w:hAnsi="HG丸ｺﾞｼｯｸM-PRO" w:hint="eastAsia"/>
                <w:spacing w:val="80"/>
                <w:kern w:val="0"/>
                <w:fitText w:val="1440" w:id="3"/>
              </w:rPr>
              <w:t>利用場</w:t>
            </w:r>
            <w:r w:rsidRPr="00DC63B6">
              <w:rPr>
                <w:rFonts w:ascii="HG丸ｺﾞｼｯｸM-PRO" w:eastAsia="HG丸ｺﾞｼｯｸM-PRO" w:hAnsi="HG丸ｺﾞｼｯｸM-PRO" w:hint="eastAsia"/>
                <w:kern w:val="0"/>
                <w:fitText w:val="1440" w:id="3"/>
              </w:rPr>
              <w:t>所</w:t>
            </w:r>
          </w:p>
        </w:tc>
        <w:tc>
          <w:tcPr>
            <w:tcW w:w="7176" w:type="dxa"/>
            <w:gridSpan w:val="4"/>
            <w:tcBorders>
              <w:bottom w:val="single" w:sz="4" w:space="0" w:color="auto"/>
              <w:right w:val="single" w:sz="12" w:space="0" w:color="auto"/>
            </w:tcBorders>
            <w:vAlign w:val="center"/>
          </w:tcPr>
          <w:p w14:paraId="6F44A123" w14:textId="77777777" w:rsidR="00BF204B" w:rsidRDefault="00000000">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天守に 入る  (   時   分～) ・ 入らない</w:t>
            </w:r>
          </w:p>
          <w:p w14:paraId="36E6C07D" w14:textId="77777777" w:rsidR="00BF204B" w:rsidRDefault="00BF204B">
            <w:pPr>
              <w:jc w:val="center"/>
              <w:rPr>
                <w:rFonts w:ascii="HG丸ｺﾞｼｯｸM-PRO" w:eastAsia="HG丸ｺﾞｼｯｸM-PRO" w:hAnsi="HG丸ｺﾞｼｯｸM-PRO"/>
                <w:sz w:val="2"/>
              </w:rPr>
            </w:pPr>
          </w:p>
          <w:p w14:paraId="4D735027" w14:textId="77777777" w:rsidR="00BF204B" w:rsidRDefault="00BF204B">
            <w:pPr>
              <w:jc w:val="center"/>
              <w:rPr>
                <w:rFonts w:ascii="HG丸ｺﾞｼｯｸM-PRO" w:eastAsia="HG丸ｺﾞｼｯｸM-PRO" w:hAnsi="HG丸ｺﾞｼｯｸM-PRO"/>
                <w:sz w:val="2"/>
              </w:rPr>
            </w:pPr>
          </w:p>
          <w:p w14:paraId="5BD6D2B7" w14:textId="77777777" w:rsidR="00BF204B" w:rsidRDefault="00BF204B">
            <w:pPr>
              <w:jc w:val="center"/>
              <w:rPr>
                <w:rFonts w:ascii="HG丸ｺﾞｼｯｸM-PRO" w:eastAsia="HG丸ｺﾞｼｯｸM-PRO" w:hAnsi="HG丸ｺﾞｼｯｸM-PRO"/>
                <w:sz w:val="2"/>
              </w:rPr>
            </w:pPr>
          </w:p>
          <w:p w14:paraId="5B5E9B8F" w14:textId="7613A82A" w:rsidR="00BF204B" w:rsidRDefault="00000000" w:rsidP="00DC63B6">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※入る・入らないの何れかに○をして下さい。他所のご利用は下記にご記入下さい。</w:t>
            </w:r>
            <w:r w:rsidR="00DC63B6">
              <w:rPr>
                <w:rFonts w:ascii="HG丸ｺﾞｼｯｸM-PRO" w:eastAsia="HG丸ｺﾞｼｯｸM-PRO" w:hAnsi="HG丸ｺﾞｼｯｸM-PRO"/>
                <w:sz w:val="18"/>
              </w:rPr>
              <w:br/>
            </w:r>
            <w:r w:rsidR="00DC63B6">
              <w:rPr>
                <w:rFonts w:ascii="HG丸ｺﾞｼｯｸM-PRO" w:eastAsia="HG丸ｺﾞｼｯｸM-PRO" w:hAnsi="HG丸ｺﾞｼｯｸM-PRO"/>
                <w:sz w:val="18"/>
              </w:rPr>
              <w:br/>
            </w:r>
            <w:r w:rsidR="00DC63B6">
              <w:rPr>
                <w:rFonts w:ascii="HG丸ｺﾞｼｯｸM-PRO" w:eastAsia="HG丸ｺﾞｼｯｸM-PRO" w:hAnsi="HG丸ｺﾞｼｯｸM-PRO"/>
                <w:sz w:val="18"/>
              </w:rPr>
              <w:br/>
            </w:r>
          </w:p>
        </w:tc>
      </w:tr>
      <w:tr w:rsidR="00BF204B" w14:paraId="3B8AFCE3" w14:textId="77777777">
        <w:trPr>
          <w:trHeight w:val="968"/>
        </w:trPr>
        <w:tc>
          <w:tcPr>
            <w:tcW w:w="1896" w:type="dxa"/>
            <w:tcBorders>
              <w:top w:val="single" w:sz="4" w:space="0" w:color="auto"/>
              <w:left w:val="single" w:sz="12" w:space="0" w:color="auto"/>
            </w:tcBorders>
            <w:vAlign w:val="center"/>
          </w:tcPr>
          <w:p w14:paraId="481072DB" w14:textId="77777777" w:rsidR="00BF204B"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spacing w:val="30"/>
                <w:fitText w:val="1440" w:id="4"/>
              </w:rPr>
              <w:t>写真等撮</w:t>
            </w:r>
            <w:r>
              <w:rPr>
                <w:rFonts w:ascii="HG丸ｺﾞｼｯｸM-PRO" w:eastAsia="HG丸ｺﾞｼｯｸM-PRO" w:hAnsi="HG丸ｺﾞｼｯｸM-PRO" w:hint="eastAsia"/>
                <w:fitText w:val="1440" w:id="4"/>
              </w:rPr>
              <w:t>影</w:t>
            </w:r>
          </w:p>
        </w:tc>
        <w:tc>
          <w:tcPr>
            <w:tcW w:w="7176" w:type="dxa"/>
            <w:gridSpan w:val="4"/>
            <w:tcBorders>
              <w:top w:val="single" w:sz="4" w:space="0" w:color="auto"/>
              <w:right w:val="single" w:sz="12" w:space="0" w:color="auto"/>
            </w:tcBorders>
            <w:vAlign w:val="center"/>
          </w:tcPr>
          <w:p w14:paraId="3A131B9E" w14:textId="77777777" w:rsidR="00BF204B" w:rsidRDefault="00000000">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sz w:val="28"/>
              </w:rPr>
              <w:t>写真、動画の撮影を　行う　・　行わない</w:t>
            </w:r>
          </w:p>
          <w:p w14:paraId="0A1750FF" w14:textId="6DAD1813" w:rsidR="00BF204B" w:rsidRDefault="00000000">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sz w:val="18"/>
              </w:rPr>
              <w:t>※行う・行わないの何れかに○をして下さい。</w:t>
            </w:r>
            <w:r>
              <w:rPr>
                <w:rFonts w:ascii="HG丸ｺﾞｼｯｸM-PRO" w:eastAsia="HG丸ｺﾞｼｯｸM-PRO" w:hAnsi="HG丸ｺﾞｼｯｸM-PRO" w:hint="eastAsia"/>
                <w:b/>
                <w:sz w:val="18"/>
                <w:u w:val="single"/>
              </w:rPr>
              <w:t>下記※</w:t>
            </w:r>
            <w:r w:rsidR="00912BEF">
              <w:rPr>
                <w:rFonts w:ascii="HG丸ｺﾞｼｯｸM-PRO" w:eastAsia="HG丸ｺﾞｼｯｸM-PRO" w:hAnsi="HG丸ｺﾞｼｯｸM-PRO" w:hint="eastAsia"/>
                <w:b/>
                <w:sz w:val="18"/>
                <w:u w:val="single"/>
              </w:rPr>
              <w:t>1</w:t>
            </w:r>
            <w:r>
              <w:rPr>
                <w:rFonts w:ascii="HG丸ｺﾞｼｯｸM-PRO" w:eastAsia="HG丸ｺﾞｼｯｸM-PRO" w:hAnsi="HG丸ｺﾞｼｯｸM-PRO" w:hint="eastAsia"/>
                <w:b/>
                <w:sz w:val="18"/>
                <w:u w:val="single"/>
              </w:rPr>
              <w:t>を必ずお読み下さい。</w:t>
            </w:r>
          </w:p>
        </w:tc>
      </w:tr>
      <w:tr w:rsidR="00BF204B" w14:paraId="26CB4C07" w14:textId="77777777">
        <w:trPr>
          <w:trHeight w:val="347"/>
        </w:trPr>
        <w:tc>
          <w:tcPr>
            <w:tcW w:w="1896" w:type="dxa"/>
            <w:vMerge w:val="restart"/>
            <w:tcBorders>
              <w:left w:val="single" w:sz="12" w:space="0" w:color="auto"/>
            </w:tcBorders>
            <w:vAlign w:val="center"/>
          </w:tcPr>
          <w:p w14:paraId="5E14576C" w14:textId="77777777" w:rsidR="00BF204B"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rPr>
              <w:t>引率責任者名</w:t>
            </w:r>
          </w:p>
        </w:tc>
        <w:tc>
          <w:tcPr>
            <w:tcW w:w="3491" w:type="dxa"/>
            <w:gridSpan w:val="2"/>
            <w:vMerge w:val="restart"/>
            <w:tcBorders>
              <w:right w:val="single" w:sz="4" w:space="0" w:color="auto"/>
            </w:tcBorders>
            <w:vAlign w:val="center"/>
          </w:tcPr>
          <w:p w14:paraId="4D6AA499" w14:textId="77777777" w:rsidR="00BF204B" w:rsidRDefault="00BF204B">
            <w:pPr>
              <w:jc w:val="center"/>
              <w:rPr>
                <w:rFonts w:ascii="HG丸ｺﾞｼｯｸM-PRO" w:eastAsia="HG丸ｺﾞｼｯｸM-PRO" w:hAnsi="HG丸ｺﾞｼｯｸM-PRO"/>
                <w:sz w:val="28"/>
              </w:rPr>
            </w:pPr>
          </w:p>
        </w:tc>
        <w:tc>
          <w:tcPr>
            <w:tcW w:w="3685" w:type="dxa"/>
            <w:gridSpan w:val="2"/>
            <w:tcBorders>
              <w:left w:val="single" w:sz="4" w:space="0" w:color="auto"/>
              <w:right w:val="single" w:sz="12" w:space="0" w:color="auto"/>
            </w:tcBorders>
            <w:vAlign w:val="center"/>
          </w:tcPr>
          <w:p w14:paraId="0F395DAC" w14:textId="77777777" w:rsidR="00BF204B" w:rsidRDefault="00000000">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18"/>
              </w:rPr>
              <w:t>引率責任者の電話番号</w:t>
            </w:r>
            <w:r>
              <w:rPr>
                <w:rFonts w:ascii="HG丸ｺﾞｼｯｸM-PRO" w:eastAsia="HG丸ｺﾞｼｯｸM-PRO" w:hAnsi="HG丸ｺﾞｼｯｸM-PRO" w:hint="eastAsia"/>
                <w:sz w:val="16"/>
              </w:rPr>
              <w:t>(当日連絡のつく番号)</w:t>
            </w:r>
          </w:p>
        </w:tc>
      </w:tr>
      <w:tr w:rsidR="00BF204B" w14:paraId="1FFCBF2F" w14:textId="77777777">
        <w:trPr>
          <w:trHeight w:val="448"/>
        </w:trPr>
        <w:tc>
          <w:tcPr>
            <w:tcW w:w="1896" w:type="dxa"/>
            <w:vMerge/>
            <w:tcBorders>
              <w:left w:val="single" w:sz="12" w:space="0" w:color="auto"/>
            </w:tcBorders>
            <w:vAlign w:val="center"/>
          </w:tcPr>
          <w:p w14:paraId="60307964" w14:textId="77777777" w:rsidR="00BF204B" w:rsidRDefault="00BF204B">
            <w:pPr>
              <w:jc w:val="center"/>
              <w:rPr>
                <w:rFonts w:ascii="HG丸ｺﾞｼｯｸM-PRO" w:eastAsia="HG丸ｺﾞｼｯｸM-PRO" w:hAnsi="HG丸ｺﾞｼｯｸM-PRO"/>
              </w:rPr>
            </w:pPr>
          </w:p>
        </w:tc>
        <w:tc>
          <w:tcPr>
            <w:tcW w:w="3491" w:type="dxa"/>
            <w:gridSpan w:val="2"/>
            <w:vMerge/>
            <w:tcBorders>
              <w:right w:val="single" w:sz="4" w:space="0" w:color="auto"/>
            </w:tcBorders>
            <w:vAlign w:val="center"/>
          </w:tcPr>
          <w:p w14:paraId="3EADCACB" w14:textId="77777777" w:rsidR="00BF204B" w:rsidRDefault="00BF204B">
            <w:pPr>
              <w:jc w:val="center"/>
              <w:rPr>
                <w:rFonts w:ascii="HG丸ｺﾞｼｯｸM-PRO" w:eastAsia="HG丸ｺﾞｼｯｸM-PRO" w:hAnsi="HG丸ｺﾞｼｯｸM-PRO"/>
                <w:sz w:val="28"/>
              </w:rPr>
            </w:pPr>
          </w:p>
        </w:tc>
        <w:tc>
          <w:tcPr>
            <w:tcW w:w="3685" w:type="dxa"/>
            <w:gridSpan w:val="2"/>
            <w:tcBorders>
              <w:left w:val="single" w:sz="4" w:space="0" w:color="auto"/>
              <w:right w:val="single" w:sz="12" w:space="0" w:color="auto"/>
            </w:tcBorders>
            <w:vAlign w:val="center"/>
          </w:tcPr>
          <w:p w14:paraId="2C49A2F1" w14:textId="77777777" w:rsidR="00BF204B" w:rsidRDefault="00BF204B">
            <w:pPr>
              <w:jc w:val="center"/>
              <w:rPr>
                <w:rFonts w:ascii="HG丸ｺﾞｼｯｸM-PRO" w:eastAsia="HG丸ｺﾞｼｯｸM-PRO" w:hAnsi="HG丸ｺﾞｼｯｸM-PRO"/>
                <w:sz w:val="28"/>
              </w:rPr>
            </w:pPr>
          </w:p>
        </w:tc>
      </w:tr>
      <w:tr w:rsidR="00BF204B" w14:paraId="1B6B4674" w14:textId="77777777">
        <w:trPr>
          <w:trHeight w:val="700"/>
        </w:trPr>
        <w:tc>
          <w:tcPr>
            <w:tcW w:w="1896" w:type="dxa"/>
            <w:vMerge w:val="restart"/>
            <w:tcBorders>
              <w:left w:val="single" w:sz="12" w:space="0" w:color="auto"/>
            </w:tcBorders>
            <w:vAlign w:val="center"/>
          </w:tcPr>
          <w:p w14:paraId="3E3F3A6D" w14:textId="77777777" w:rsidR="00BF204B" w:rsidRDefault="00000000">
            <w:pPr>
              <w:jc w:val="center"/>
              <w:rPr>
                <w:rFonts w:ascii="HG丸ｺﾞｼｯｸM-PRO" w:eastAsia="HG丸ｺﾞｼｯｸM-PRO" w:hAnsi="HG丸ｺﾞｼｯｸM-PRO"/>
              </w:rPr>
            </w:pPr>
            <w:r w:rsidRPr="00DC63B6">
              <w:rPr>
                <w:rFonts w:ascii="HG丸ｺﾞｼｯｸM-PRO" w:eastAsia="HG丸ｺﾞｼｯｸM-PRO" w:hAnsi="HG丸ｺﾞｼｯｸM-PRO" w:hint="eastAsia"/>
                <w:spacing w:val="80"/>
                <w:kern w:val="0"/>
                <w:fitText w:val="1440" w:id="5"/>
              </w:rPr>
              <w:t>利用人</w:t>
            </w:r>
            <w:r w:rsidRPr="00DC63B6">
              <w:rPr>
                <w:rFonts w:ascii="HG丸ｺﾞｼｯｸM-PRO" w:eastAsia="HG丸ｺﾞｼｯｸM-PRO" w:hAnsi="HG丸ｺﾞｼｯｸM-PRO" w:hint="eastAsia"/>
                <w:kern w:val="0"/>
                <w:fitText w:val="1440" w:id="5"/>
              </w:rPr>
              <w:t>数</w:t>
            </w:r>
          </w:p>
        </w:tc>
        <w:tc>
          <w:tcPr>
            <w:tcW w:w="2073" w:type="dxa"/>
            <w:tcBorders>
              <w:right w:val="single" w:sz="4" w:space="0" w:color="auto"/>
            </w:tcBorders>
            <w:vAlign w:val="center"/>
          </w:tcPr>
          <w:p w14:paraId="1AB144F6" w14:textId="77777777" w:rsidR="00BF204B"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rPr>
              <w:t>生徒</w:t>
            </w:r>
          </w:p>
          <w:p w14:paraId="1DAF5149" w14:textId="77777777" w:rsidR="00BF204B" w:rsidRDefault="00BF204B">
            <w:pPr>
              <w:jc w:val="center"/>
              <w:rPr>
                <w:rFonts w:ascii="HG丸ｺﾞｼｯｸM-PRO" w:eastAsia="HG丸ｺﾞｼｯｸM-PRO" w:hAnsi="HG丸ｺﾞｼｯｸM-PRO"/>
                <w:sz w:val="2"/>
              </w:rPr>
            </w:pPr>
          </w:p>
          <w:p w14:paraId="69CE0EAC" w14:textId="77777777" w:rsidR="00BF204B" w:rsidRDefault="00BF204B">
            <w:pPr>
              <w:jc w:val="center"/>
              <w:rPr>
                <w:rFonts w:ascii="HG丸ｺﾞｼｯｸM-PRO" w:eastAsia="HG丸ｺﾞｼｯｸM-PRO" w:hAnsi="HG丸ｺﾞｼｯｸM-PRO"/>
                <w:sz w:val="2"/>
              </w:rPr>
            </w:pPr>
          </w:p>
          <w:p w14:paraId="2115BC52" w14:textId="77777777" w:rsidR="00BF204B" w:rsidRDefault="00BF204B">
            <w:pPr>
              <w:jc w:val="center"/>
              <w:rPr>
                <w:rFonts w:ascii="HG丸ｺﾞｼｯｸM-PRO" w:eastAsia="HG丸ｺﾞｼｯｸM-PRO" w:hAnsi="HG丸ｺﾞｼｯｸM-PRO"/>
                <w:sz w:val="2"/>
              </w:rPr>
            </w:pPr>
          </w:p>
          <w:p w14:paraId="59E6557A" w14:textId="77777777" w:rsidR="00BF204B" w:rsidRDefault="0000000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(学年をご明記下さい)</w:t>
            </w:r>
          </w:p>
        </w:tc>
        <w:tc>
          <w:tcPr>
            <w:tcW w:w="1418" w:type="dxa"/>
            <w:tcBorders>
              <w:right w:val="single" w:sz="4" w:space="0" w:color="auto"/>
            </w:tcBorders>
            <w:vAlign w:val="center"/>
          </w:tcPr>
          <w:p w14:paraId="746A124B" w14:textId="77777777" w:rsidR="00BF204B"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rPr>
              <w:t>教職員</w:t>
            </w:r>
          </w:p>
        </w:tc>
        <w:tc>
          <w:tcPr>
            <w:tcW w:w="1948" w:type="dxa"/>
            <w:tcBorders>
              <w:left w:val="single" w:sz="4" w:space="0" w:color="auto"/>
              <w:right w:val="single" w:sz="4" w:space="0" w:color="auto"/>
            </w:tcBorders>
            <w:vAlign w:val="center"/>
          </w:tcPr>
          <w:p w14:paraId="244CB372" w14:textId="77777777" w:rsidR="00BF204B"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rPr>
              <w:t>一般(保護者等)</w:t>
            </w:r>
          </w:p>
          <w:p w14:paraId="2D8CDAFB" w14:textId="77777777" w:rsidR="00BF204B" w:rsidRDefault="00BF204B">
            <w:pPr>
              <w:jc w:val="center"/>
              <w:rPr>
                <w:rFonts w:ascii="HG丸ｺﾞｼｯｸM-PRO" w:eastAsia="HG丸ｺﾞｼｯｸM-PRO" w:hAnsi="HG丸ｺﾞｼｯｸM-PRO"/>
                <w:sz w:val="2"/>
              </w:rPr>
            </w:pPr>
          </w:p>
          <w:p w14:paraId="0FB99C5D" w14:textId="77777777" w:rsidR="00BF204B" w:rsidRDefault="00BF204B">
            <w:pPr>
              <w:jc w:val="center"/>
              <w:rPr>
                <w:rFonts w:ascii="HG丸ｺﾞｼｯｸM-PRO" w:eastAsia="HG丸ｺﾞｼｯｸM-PRO" w:hAnsi="HG丸ｺﾞｼｯｸM-PRO"/>
                <w:sz w:val="2"/>
              </w:rPr>
            </w:pPr>
          </w:p>
          <w:p w14:paraId="5EB052B5" w14:textId="77777777" w:rsidR="00BF204B" w:rsidRDefault="00000000">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※有料</w:t>
            </w:r>
          </w:p>
        </w:tc>
        <w:tc>
          <w:tcPr>
            <w:tcW w:w="1737" w:type="dxa"/>
            <w:tcBorders>
              <w:left w:val="single" w:sz="4" w:space="0" w:color="auto"/>
              <w:right w:val="single" w:sz="12" w:space="0" w:color="auto"/>
            </w:tcBorders>
            <w:vAlign w:val="center"/>
          </w:tcPr>
          <w:p w14:paraId="2D61C910" w14:textId="77777777" w:rsidR="00BF204B"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rPr>
              <w:t>合計</w:t>
            </w:r>
          </w:p>
        </w:tc>
      </w:tr>
      <w:tr w:rsidR="00BF204B" w14:paraId="4D15C077" w14:textId="77777777">
        <w:trPr>
          <w:trHeight w:val="584"/>
        </w:trPr>
        <w:tc>
          <w:tcPr>
            <w:tcW w:w="1896" w:type="dxa"/>
            <w:vMerge/>
            <w:tcBorders>
              <w:left w:val="single" w:sz="12" w:space="0" w:color="auto"/>
            </w:tcBorders>
            <w:vAlign w:val="center"/>
          </w:tcPr>
          <w:p w14:paraId="7D7A893C" w14:textId="77777777" w:rsidR="00BF204B" w:rsidRDefault="00BF204B">
            <w:pPr>
              <w:jc w:val="distribute"/>
              <w:rPr>
                <w:rFonts w:ascii="HG丸ｺﾞｼｯｸM-PRO" w:eastAsia="HG丸ｺﾞｼｯｸM-PRO" w:hAnsi="HG丸ｺﾞｼｯｸM-PRO"/>
                <w:sz w:val="28"/>
              </w:rPr>
            </w:pPr>
          </w:p>
        </w:tc>
        <w:tc>
          <w:tcPr>
            <w:tcW w:w="2073" w:type="dxa"/>
            <w:tcBorders>
              <w:right w:val="single" w:sz="4" w:space="0" w:color="auto"/>
            </w:tcBorders>
            <w:vAlign w:val="center"/>
          </w:tcPr>
          <w:p w14:paraId="60EFAC5F" w14:textId="77777777" w:rsidR="00BF204B" w:rsidRDefault="00000000">
            <w:pPr>
              <w:ind w:firstLineChars="50" w:firstLine="120"/>
              <w:jc w:val="right"/>
              <w:rPr>
                <w:rFonts w:ascii="HG丸ｺﾞｼｯｸM-PRO" w:eastAsia="HG丸ｺﾞｼｯｸM-PRO" w:hAnsi="HG丸ｺﾞｼｯｸM-PRO"/>
              </w:rPr>
            </w:pPr>
            <w:r>
              <w:rPr>
                <w:rFonts w:ascii="HG丸ｺﾞｼｯｸM-PRO" w:eastAsia="HG丸ｺﾞｼｯｸM-PRO" w:hAnsi="HG丸ｺﾞｼｯｸM-PRO" w:hint="eastAsia"/>
              </w:rPr>
              <w:t>年</w:t>
            </w:r>
          </w:p>
        </w:tc>
        <w:tc>
          <w:tcPr>
            <w:tcW w:w="1418" w:type="dxa"/>
            <w:vMerge w:val="restart"/>
            <w:tcBorders>
              <w:right w:val="single" w:sz="4" w:space="0" w:color="auto"/>
            </w:tcBorders>
            <w:vAlign w:val="bottom"/>
          </w:tcPr>
          <w:p w14:paraId="65B48FCD" w14:textId="77777777" w:rsidR="00BF204B" w:rsidRDefault="00000000">
            <w:pPr>
              <w:ind w:firstLineChars="50" w:firstLine="120"/>
              <w:jc w:val="right"/>
              <w:rPr>
                <w:rFonts w:ascii="HG丸ｺﾞｼｯｸM-PRO" w:eastAsia="HG丸ｺﾞｼｯｸM-PRO" w:hAnsi="HG丸ｺﾞｼｯｸM-PRO"/>
              </w:rPr>
            </w:pPr>
            <w:r>
              <w:rPr>
                <w:rFonts w:ascii="HG丸ｺﾞｼｯｸM-PRO" w:eastAsia="HG丸ｺﾞｼｯｸM-PRO" w:hAnsi="HG丸ｺﾞｼｯｸM-PRO" w:hint="eastAsia"/>
              </w:rPr>
              <w:t>名</w:t>
            </w:r>
          </w:p>
        </w:tc>
        <w:tc>
          <w:tcPr>
            <w:tcW w:w="1948" w:type="dxa"/>
            <w:vMerge w:val="restart"/>
            <w:tcBorders>
              <w:left w:val="single" w:sz="4" w:space="0" w:color="auto"/>
              <w:right w:val="single" w:sz="4" w:space="0" w:color="auto"/>
            </w:tcBorders>
            <w:vAlign w:val="bottom"/>
          </w:tcPr>
          <w:p w14:paraId="5AFD9CC3" w14:textId="77777777" w:rsidR="00BF204B" w:rsidRDefault="00000000">
            <w:pPr>
              <w:ind w:firstLineChars="50" w:firstLine="120"/>
              <w:jc w:val="right"/>
              <w:rPr>
                <w:rFonts w:ascii="HG丸ｺﾞｼｯｸM-PRO" w:eastAsia="HG丸ｺﾞｼｯｸM-PRO" w:hAnsi="HG丸ｺﾞｼｯｸM-PRO"/>
              </w:rPr>
            </w:pPr>
            <w:r>
              <w:rPr>
                <w:rFonts w:ascii="HG丸ｺﾞｼｯｸM-PRO" w:eastAsia="HG丸ｺﾞｼｯｸM-PRO" w:hAnsi="HG丸ｺﾞｼｯｸM-PRO" w:hint="eastAsia"/>
              </w:rPr>
              <w:t>名</w:t>
            </w:r>
          </w:p>
        </w:tc>
        <w:tc>
          <w:tcPr>
            <w:tcW w:w="1737" w:type="dxa"/>
            <w:vMerge w:val="restart"/>
            <w:tcBorders>
              <w:left w:val="single" w:sz="4" w:space="0" w:color="auto"/>
              <w:right w:val="single" w:sz="12" w:space="0" w:color="auto"/>
            </w:tcBorders>
            <w:vAlign w:val="bottom"/>
          </w:tcPr>
          <w:p w14:paraId="4E73D741" w14:textId="77777777" w:rsidR="00BF204B" w:rsidRDefault="00000000">
            <w:pPr>
              <w:ind w:firstLineChars="50" w:firstLine="120"/>
              <w:jc w:val="right"/>
              <w:rPr>
                <w:rFonts w:ascii="HG丸ｺﾞｼｯｸM-PRO" w:eastAsia="HG丸ｺﾞｼｯｸM-PRO" w:hAnsi="HG丸ｺﾞｼｯｸM-PRO"/>
              </w:rPr>
            </w:pPr>
            <w:r>
              <w:rPr>
                <w:rFonts w:ascii="HG丸ｺﾞｼｯｸM-PRO" w:eastAsia="HG丸ｺﾞｼｯｸM-PRO" w:hAnsi="HG丸ｺﾞｼｯｸM-PRO" w:hint="eastAsia"/>
              </w:rPr>
              <w:t>名</w:t>
            </w:r>
          </w:p>
        </w:tc>
      </w:tr>
      <w:tr w:rsidR="00BF204B" w14:paraId="625C1275" w14:textId="77777777">
        <w:trPr>
          <w:trHeight w:val="572"/>
        </w:trPr>
        <w:tc>
          <w:tcPr>
            <w:tcW w:w="1896" w:type="dxa"/>
            <w:vMerge/>
            <w:tcBorders>
              <w:left w:val="single" w:sz="12" w:space="0" w:color="auto"/>
              <w:bottom w:val="single" w:sz="12" w:space="0" w:color="auto"/>
            </w:tcBorders>
            <w:vAlign w:val="center"/>
          </w:tcPr>
          <w:p w14:paraId="568565A1" w14:textId="77777777" w:rsidR="00BF204B" w:rsidRDefault="00BF204B">
            <w:pPr>
              <w:jc w:val="distribute"/>
              <w:rPr>
                <w:rFonts w:ascii="HG丸ｺﾞｼｯｸM-PRO" w:eastAsia="HG丸ｺﾞｼｯｸM-PRO" w:hAnsi="HG丸ｺﾞｼｯｸM-PRO"/>
                <w:sz w:val="28"/>
              </w:rPr>
            </w:pPr>
          </w:p>
        </w:tc>
        <w:tc>
          <w:tcPr>
            <w:tcW w:w="2073" w:type="dxa"/>
            <w:tcBorders>
              <w:bottom w:val="single" w:sz="12" w:space="0" w:color="auto"/>
              <w:right w:val="single" w:sz="4" w:space="0" w:color="auto"/>
            </w:tcBorders>
            <w:vAlign w:val="center"/>
          </w:tcPr>
          <w:p w14:paraId="5698A781" w14:textId="77777777" w:rsidR="00BF204B" w:rsidRDefault="00000000">
            <w:pPr>
              <w:jc w:val="right"/>
              <w:rPr>
                <w:rFonts w:ascii="HG丸ｺﾞｼｯｸM-PRO" w:eastAsia="HG丸ｺﾞｼｯｸM-PRO" w:hAnsi="HG丸ｺﾞｼｯｸM-PRO"/>
              </w:rPr>
            </w:pPr>
            <w:r>
              <w:rPr>
                <w:rFonts w:ascii="HG丸ｺﾞｼｯｸM-PRO" w:eastAsia="HG丸ｺﾞｼｯｸM-PRO" w:hAnsi="HG丸ｺﾞｼｯｸM-PRO" w:hint="eastAsia"/>
              </w:rPr>
              <w:t>名</w:t>
            </w:r>
          </w:p>
        </w:tc>
        <w:tc>
          <w:tcPr>
            <w:tcW w:w="1418" w:type="dxa"/>
            <w:vMerge/>
            <w:tcBorders>
              <w:bottom w:val="single" w:sz="12" w:space="0" w:color="auto"/>
              <w:right w:val="single" w:sz="4" w:space="0" w:color="auto"/>
            </w:tcBorders>
            <w:vAlign w:val="center"/>
          </w:tcPr>
          <w:p w14:paraId="395EEDC9" w14:textId="77777777" w:rsidR="00BF204B" w:rsidRDefault="00BF204B">
            <w:pPr>
              <w:jc w:val="center"/>
              <w:rPr>
                <w:rFonts w:ascii="HG丸ｺﾞｼｯｸM-PRO" w:eastAsia="HG丸ｺﾞｼｯｸM-PRO" w:hAnsi="HG丸ｺﾞｼｯｸM-PRO"/>
                <w:sz w:val="28"/>
              </w:rPr>
            </w:pPr>
          </w:p>
        </w:tc>
        <w:tc>
          <w:tcPr>
            <w:tcW w:w="1948" w:type="dxa"/>
            <w:vMerge/>
            <w:tcBorders>
              <w:left w:val="single" w:sz="4" w:space="0" w:color="auto"/>
              <w:bottom w:val="single" w:sz="12" w:space="0" w:color="auto"/>
              <w:right w:val="single" w:sz="4" w:space="0" w:color="auto"/>
            </w:tcBorders>
            <w:vAlign w:val="center"/>
          </w:tcPr>
          <w:p w14:paraId="09D4FD68" w14:textId="77777777" w:rsidR="00BF204B" w:rsidRDefault="00BF204B">
            <w:pPr>
              <w:jc w:val="center"/>
              <w:rPr>
                <w:rFonts w:ascii="HG丸ｺﾞｼｯｸM-PRO" w:eastAsia="HG丸ｺﾞｼｯｸM-PRO" w:hAnsi="HG丸ｺﾞｼｯｸM-PRO"/>
                <w:sz w:val="28"/>
              </w:rPr>
            </w:pPr>
          </w:p>
        </w:tc>
        <w:tc>
          <w:tcPr>
            <w:tcW w:w="1737" w:type="dxa"/>
            <w:vMerge/>
            <w:tcBorders>
              <w:left w:val="single" w:sz="4" w:space="0" w:color="auto"/>
              <w:bottom w:val="single" w:sz="12" w:space="0" w:color="auto"/>
              <w:right w:val="single" w:sz="12" w:space="0" w:color="auto"/>
            </w:tcBorders>
            <w:vAlign w:val="center"/>
          </w:tcPr>
          <w:p w14:paraId="4B0A39E6" w14:textId="77777777" w:rsidR="00BF204B" w:rsidRDefault="00BF204B">
            <w:pPr>
              <w:jc w:val="center"/>
              <w:rPr>
                <w:rFonts w:ascii="HG丸ｺﾞｼｯｸM-PRO" w:eastAsia="HG丸ｺﾞｼｯｸM-PRO" w:hAnsi="HG丸ｺﾞｼｯｸM-PRO"/>
                <w:sz w:val="28"/>
              </w:rPr>
            </w:pPr>
          </w:p>
        </w:tc>
      </w:tr>
    </w:tbl>
    <w:p w14:paraId="013CED8C" w14:textId="77777777" w:rsidR="00BF204B" w:rsidRDefault="00BF204B">
      <w:pPr>
        <w:rPr>
          <w:rFonts w:ascii="HG丸ｺﾞｼｯｸM-PRO" w:eastAsia="HG丸ｺﾞｼｯｸM-PRO" w:hAnsi="HG丸ｺﾞｼｯｸM-PRO"/>
          <w:sz w:val="2"/>
        </w:rPr>
      </w:pPr>
    </w:p>
    <w:p w14:paraId="1971BB93" w14:textId="77777777" w:rsidR="00BF204B" w:rsidRDefault="00BF204B">
      <w:pPr>
        <w:rPr>
          <w:rFonts w:ascii="HG丸ｺﾞｼｯｸM-PRO" w:eastAsia="HG丸ｺﾞｼｯｸM-PRO" w:hAnsi="HG丸ｺﾞｼｯｸM-PRO"/>
          <w:sz w:val="2"/>
        </w:rPr>
      </w:pPr>
    </w:p>
    <w:p w14:paraId="3B35B438" w14:textId="77777777" w:rsidR="00BF204B" w:rsidRDefault="00BF204B">
      <w:pPr>
        <w:rPr>
          <w:rFonts w:ascii="HG丸ｺﾞｼｯｸM-PRO" w:eastAsia="HG丸ｺﾞｼｯｸM-PRO" w:hAnsi="HG丸ｺﾞｼｯｸM-PRO"/>
          <w:sz w:val="2"/>
        </w:rPr>
      </w:pPr>
    </w:p>
    <w:p w14:paraId="164FA811" w14:textId="77777777" w:rsidR="00BF204B" w:rsidRDefault="00BF204B">
      <w:pPr>
        <w:rPr>
          <w:rFonts w:ascii="HG丸ｺﾞｼｯｸM-PRO" w:eastAsia="HG丸ｺﾞｼｯｸM-PRO" w:hAnsi="HG丸ｺﾞｼｯｸM-PRO"/>
          <w:sz w:val="2"/>
        </w:rPr>
      </w:pPr>
    </w:p>
    <w:p w14:paraId="08EF5C8F" w14:textId="77777777" w:rsidR="00BF204B" w:rsidRDefault="00BF204B">
      <w:pPr>
        <w:rPr>
          <w:rFonts w:ascii="HG丸ｺﾞｼｯｸM-PRO" w:eastAsia="HG丸ｺﾞｼｯｸM-PRO" w:hAnsi="HG丸ｺﾞｼｯｸM-PRO"/>
          <w:sz w:val="2"/>
        </w:rPr>
      </w:pPr>
    </w:p>
    <w:p w14:paraId="61BE9F42" w14:textId="77777777" w:rsidR="00BF204B" w:rsidRDefault="00BF204B">
      <w:pPr>
        <w:rPr>
          <w:rFonts w:ascii="HG丸ｺﾞｼｯｸM-PRO" w:eastAsia="HG丸ｺﾞｼｯｸM-PRO" w:hAnsi="HG丸ｺﾞｼｯｸM-PRO"/>
          <w:sz w:val="2"/>
        </w:rPr>
      </w:pPr>
    </w:p>
    <w:p w14:paraId="68F0817D" w14:textId="77777777" w:rsidR="00BF204B" w:rsidRDefault="00BF204B">
      <w:pPr>
        <w:rPr>
          <w:rFonts w:ascii="HG丸ｺﾞｼｯｸM-PRO" w:eastAsia="HG丸ｺﾞｼｯｸM-PRO" w:hAnsi="HG丸ｺﾞｼｯｸM-PRO"/>
          <w:sz w:val="2"/>
        </w:rPr>
      </w:pPr>
    </w:p>
    <w:p w14:paraId="6DA4826E" w14:textId="685035DD" w:rsidR="00BF204B" w:rsidRDefault="00912BEF">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sz w:val="21"/>
        </w:rPr>
        <w:t>■　　上記をご記入の上、</w:t>
      </w:r>
      <w:r>
        <w:rPr>
          <w:rFonts w:ascii="HG丸ｺﾞｼｯｸM-PRO" w:eastAsia="HG丸ｺﾞｼｯｸM-PRO" w:hAnsi="HG丸ｺﾞｼｯｸM-PRO" w:hint="eastAsia"/>
          <w:b/>
          <w:u w:val="single"/>
        </w:rPr>
        <w:t>１週間前まで</w:t>
      </w:r>
      <w:r>
        <w:rPr>
          <w:rFonts w:ascii="HG丸ｺﾞｼｯｸM-PRO" w:eastAsia="HG丸ｺﾞｼｯｸM-PRO" w:hAnsi="HG丸ｺﾞｼｯｸM-PRO" w:hint="eastAsia"/>
          <w:sz w:val="21"/>
        </w:rPr>
        <w:t>に弊所にFAXをして下さい。原本は当日、天守・懐徳館窓口にご提出下さい。尚、学校行事であっても、保護者等一般の方が天守・懐徳館にご入館される場合、入館料が必要です。</w:t>
      </w:r>
    </w:p>
    <w:p w14:paraId="5B2CB6FC" w14:textId="662C9256" w:rsidR="00BF204B" w:rsidRDefault="00000000">
      <w:pPr>
        <w:ind w:left="630" w:hangingChars="300" w:hanging="630"/>
        <w:rPr>
          <w:rFonts w:ascii="HG丸ｺﾞｼｯｸM-PRO" w:eastAsia="HG丸ｺﾞｼｯｸM-PRO" w:hAnsi="HG丸ｺﾞｼｯｸM-PRO"/>
          <w:sz w:val="21"/>
          <w:u w:val="single"/>
        </w:rPr>
      </w:pPr>
      <w:r>
        <w:rPr>
          <w:rFonts w:ascii="HG丸ｺﾞｼｯｸM-PRO" w:eastAsia="HG丸ｺﾞｼｯｸM-PRO" w:hAnsi="HG丸ｺﾞｼｯｸM-PRO" w:hint="eastAsia"/>
          <w:sz w:val="21"/>
        </w:rPr>
        <w:t>※</w:t>
      </w:r>
      <w:r w:rsidR="00912BEF">
        <w:rPr>
          <w:rFonts w:ascii="HG丸ｺﾞｼｯｸM-PRO" w:eastAsia="HG丸ｺﾞｼｯｸM-PRO" w:hAnsi="HG丸ｺﾞｼｯｸM-PRO" w:hint="eastAsia"/>
          <w:sz w:val="21"/>
        </w:rPr>
        <w:t>１</w:t>
      </w:r>
      <w:r>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u w:val="single"/>
        </w:rPr>
        <w:t>遠足・修学旅行等の写真・動画の撮影をプロのカメラマン（商業目的）が行う場合は、「高知県歴史文化財」へ事前に撮影申請が必要です。（学校等の職員が撮影する場合は不要）</w:t>
      </w:r>
    </w:p>
    <w:p w14:paraId="5D74D9A8" w14:textId="77777777" w:rsidR="00BF204B" w:rsidRDefault="00000000">
      <w:pPr>
        <w:ind w:left="630" w:hangingChars="300" w:hanging="630"/>
        <w:rPr>
          <w:rFonts w:ascii="HG丸ｺﾞｼｯｸM-PRO" w:eastAsia="HG丸ｺﾞｼｯｸM-PRO" w:hAnsi="HG丸ｺﾞｼｯｸM-PRO"/>
          <w:sz w:val="21"/>
          <w:u w:val="single"/>
        </w:rPr>
      </w:pPr>
      <w:r>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u w:val="single"/>
        </w:rPr>
        <w:t>詳しくは、高知県歴史文化財課HPをご覧ください。</w:t>
      </w:r>
    </w:p>
    <w:p w14:paraId="66CEE263" w14:textId="77777777" w:rsidR="00BF204B" w:rsidRDefault="00BF204B">
      <w:pPr>
        <w:rPr>
          <w:rFonts w:ascii="HG丸ｺﾞｼｯｸM-PRO" w:eastAsia="HG丸ｺﾞｼｯｸM-PRO" w:hAnsi="HG丸ｺﾞｼｯｸM-PRO"/>
          <w:sz w:val="21"/>
        </w:rPr>
      </w:pPr>
    </w:p>
    <w:p w14:paraId="29CFE06F" w14:textId="77777777" w:rsidR="00BF204B" w:rsidRDefault="00000000">
      <w:pPr>
        <w:rPr>
          <w:rFonts w:ascii="HG丸ｺﾞｼｯｸM-PRO" w:eastAsia="HG丸ｺﾞｼｯｸM-PRO" w:hAnsi="HG丸ｺﾞｼｯｸM-PRO"/>
          <w:sz w:val="2"/>
        </w:rPr>
      </w:pPr>
      <w:r>
        <w:rPr>
          <w:rFonts w:ascii="HG丸ｺﾞｼｯｸM-PRO" w:eastAsia="HG丸ｺﾞｼｯｸM-PRO" w:hAnsi="HG丸ｺﾞｼｯｸM-PRO" w:hint="eastAsia"/>
        </w:rPr>
        <w:t>--------------------------------- 処理欄</w:t>
      </w:r>
      <w:r>
        <w:rPr>
          <w:rFonts w:ascii="HG丸ｺﾞｼｯｸM-PRO" w:eastAsia="HG丸ｺﾞｼｯｸM-PRO" w:hAnsi="HG丸ｺﾞｼｯｸM-PRO" w:hint="eastAsia"/>
          <w:sz w:val="2"/>
        </w:rPr>
        <w:t xml:space="preserve">　　　　</w:t>
      </w:r>
      <w:r>
        <w:rPr>
          <w:rFonts w:ascii="HG丸ｺﾞｼｯｸM-PRO" w:eastAsia="HG丸ｺﾞｼｯｸM-PRO" w:hAnsi="HG丸ｺﾞｼｯｸM-PRO" w:hint="eastAsia"/>
        </w:rPr>
        <w:t>----------------------------------</w:t>
      </w:r>
    </w:p>
    <w:p w14:paraId="26E1CE74" w14:textId="77777777" w:rsidR="00BF204B" w:rsidRDefault="00BF204B">
      <w:pPr>
        <w:rPr>
          <w:rFonts w:ascii="HG丸ｺﾞｼｯｸM-PRO" w:eastAsia="HG丸ｺﾞｼｯｸM-PRO" w:hAnsi="HG丸ｺﾞｼｯｸM-PRO"/>
          <w:sz w:val="2"/>
        </w:rPr>
      </w:pPr>
    </w:p>
    <w:p w14:paraId="3FBA0099" w14:textId="77777777" w:rsidR="00BF204B" w:rsidRDefault="00BF204B">
      <w:pPr>
        <w:rPr>
          <w:rFonts w:ascii="HG丸ｺﾞｼｯｸM-PRO" w:eastAsia="HG丸ｺﾞｼｯｸM-PRO" w:hAnsi="HG丸ｺﾞｼｯｸM-PRO"/>
          <w:sz w:val="2"/>
        </w:rPr>
      </w:pPr>
    </w:p>
    <w:p w14:paraId="5DB5B9DC" w14:textId="77777777" w:rsidR="00BF204B" w:rsidRDefault="00000000">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上記のとおり受理する。　　　　　　　　　　　　　　令和　　年　　月　　日</w:t>
      </w:r>
    </w:p>
    <w:p w14:paraId="1FA80351" w14:textId="77777777" w:rsidR="00BF204B" w:rsidRDefault="00000000">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3" behindDoc="0" locked="0" layoutInCell="1" hidden="0" allowOverlap="1" wp14:anchorId="5D9F7FC0" wp14:editId="4AF4CF67">
                <wp:simplePos x="0" y="0"/>
                <wp:positionH relativeFrom="column">
                  <wp:posOffset>509270</wp:posOffset>
                </wp:positionH>
                <wp:positionV relativeFrom="paragraph">
                  <wp:posOffset>120015</wp:posOffset>
                </wp:positionV>
                <wp:extent cx="2895600" cy="1019175"/>
                <wp:effectExtent l="0" t="0" r="635" b="635"/>
                <wp:wrapNone/>
                <wp:docPr id="1030" name="テキスト ボックス 2"/>
                <wp:cNvGraphicFramePr/>
                <a:graphic xmlns:a="http://schemas.openxmlformats.org/drawingml/2006/main">
                  <a:graphicData uri="http://schemas.microsoft.com/office/word/2010/wordprocessingShape">
                    <wps:wsp>
                      <wps:cNvSpPr txBox="1"/>
                      <wps:spPr>
                        <a:xfrm>
                          <a:off x="0" y="0"/>
                          <a:ext cx="2895600"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EE868" w14:textId="77777777" w:rsidR="00BF204B" w:rsidRDefault="00000000">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高知城管理事務所</w:t>
                            </w:r>
                          </w:p>
                          <w:p w14:paraId="15E6DF9A" w14:textId="77777777" w:rsidR="00BF204B"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rPr>
                              <w:t>〒780-0850　高知市丸ノ内1-2-1</w:t>
                            </w:r>
                          </w:p>
                          <w:p w14:paraId="551CC27A" w14:textId="77777777" w:rsidR="00BF204B"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rPr>
                              <w:t>TEL088-824-5701</w:t>
                            </w:r>
                          </w:p>
                          <w:p w14:paraId="4B5DB09D" w14:textId="77777777" w:rsidR="00BF204B"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rPr>
                              <w:t>FAX088-824-9931</w:t>
                            </w:r>
                          </w:p>
                        </w:txbxContent>
                      </wps:txbx>
                      <wps:bodyPr rot="0" vertOverflow="overflow" horzOverflow="overflow" wrap="square" numCol="1" spcCol="0" rtlCol="0" fromWordArt="0" anchor="t" anchorCtr="0" forceAA="0" compatLnSpc="1"/>
                    </wps:wsp>
                  </a:graphicData>
                </a:graphic>
              </wp:anchor>
            </w:drawing>
          </mc:Choice>
          <mc:Fallback>
            <w:pict>
              <v:shapetype w14:anchorId="5D9F7FC0" id="_x0000_t202" coordsize="21600,21600" o:spt="202" path="m,l,21600r21600,l21600,xe">
                <v:stroke joinstyle="miter"/>
                <v:path gradientshapeok="t" o:connecttype="rect"/>
              </v:shapetype>
              <v:shape id="テキスト ボックス 2" o:spid="_x0000_s1026" type="#_x0000_t202" style="position:absolute;left:0;text-align:left;margin-left:40.1pt;margin-top:9.45pt;width:228pt;height:80.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" filled="f" stroked="f" strokeweight=".5pt">
                <v:textbox>
                  <w:txbxContent>
                    <w:p w14:paraId="6BBEE868" w14:textId="77777777" w:rsidR="00BF204B" w:rsidRDefault="00000000">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高知城管理事務所</w:t>
                      </w:r>
                    </w:p>
                    <w:p w14:paraId="15E6DF9A" w14:textId="77777777" w:rsidR="00BF204B"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rPr>
                        <w:t>〒780-0850　高知市丸ノ内1-2-1</w:t>
                      </w:r>
                    </w:p>
                    <w:p w14:paraId="551CC27A" w14:textId="77777777" w:rsidR="00BF204B"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rPr>
                        <w:t>TEL088-824-5701</w:t>
                      </w:r>
                    </w:p>
                    <w:p w14:paraId="4B5DB09D" w14:textId="77777777" w:rsidR="00BF204B"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rPr>
                        <w:t>FAX088-824-9931</w:t>
                      </w:r>
                    </w:p>
                  </w:txbxContent>
                </v:textbox>
              </v:shape>
            </w:pict>
          </mc:Fallback>
        </mc:AlternateContent>
      </w:r>
    </w:p>
    <w:tbl>
      <w:tblPr>
        <w:tblStyle w:val="a9"/>
        <w:tblW w:w="2551" w:type="dxa"/>
        <w:tblInd w:w="6629" w:type="dxa"/>
        <w:tblLayout w:type="fixed"/>
        <w:tblLook w:val="04A0" w:firstRow="1" w:lastRow="0" w:firstColumn="1" w:lastColumn="0" w:noHBand="0" w:noVBand="1"/>
      </w:tblPr>
      <w:tblGrid>
        <w:gridCol w:w="1275"/>
        <w:gridCol w:w="1276"/>
      </w:tblGrid>
      <w:tr w:rsidR="00BF204B" w14:paraId="58C04C15" w14:textId="77777777">
        <w:tc>
          <w:tcPr>
            <w:tcW w:w="1275" w:type="dxa"/>
            <w:tcBorders>
              <w:top w:val="single" w:sz="12" w:space="0" w:color="auto"/>
              <w:left w:val="single" w:sz="12" w:space="0" w:color="auto"/>
            </w:tcBorders>
            <w:vAlign w:val="center"/>
          </w:tcPr>
          <w:p w14:paraId="0B93FE77" w14:textId="77777777" w:rsidR="00BF204B"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rPr>
              <w:t>所長</w:t>
            </w:r>
          </w:p>
        </w:tc>
        <w:tc>
          <w:tcPr>
            <w:tcW w:w="1276" w:type="dxa"/>
            <w:tcBorders>
              <w:top w:val="single" w:sz="12" w:space="0" w:color="auto"/>
              <w:right w:val="single" w:sz="12" w:space="0" w:color="auto"/>
            </w:tcBorders>
            <w:vAlign w:val="center"/>
          </w:tcPr>
          <w:p w14:paraId="4795CC02" w14:textId="77777777" w:rsidR="00BF204B"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r>
      <w:tr w:rsidR="00BF204B" w14:paraId="124E9A30" w14:textId="77777777">
        <w:trPr>
          <w:trHeight w:val="956"/>
        </w:trPr>
        <w:tc>
          <w:tcPr>
            <w:tcW w:w="1275" w:type="dxa"/>
            <w:tcBorders>
              <w:left w:val="single" w:sz="12" w:space="0" w:color="auto"/>
              <w:bottom w:val="single" w:sz="12" w:space="0" w:color="auto"/>
            </w:tcBorders>
            <w:vAlign w:val="center"/>
          </w:tcPr>
          <w:p w14:paraId="643395EC" w14:textId="77777777" w:rsidR="00BF204B" w:rsidRDefault="00BF204B">
            <w:pPr>
              <w:jc w:val="center"/>
              <w:rPr>
                <w:rFonts w:ascii="HG丸ｺﾞｼｯｸM-PRO" w:eastAsia="HG丸ｺﾞｼｯｸM-PRO" w:hAnsi="HG丸ｺﾞｼｯｸM-PRO"/>
              </w:rPr>
            </w:pPr>
          </w:p>
        </w:tc>
        <w:tc>
          <w:tcPr>
            <w:tcW w:w="1276" w:type="dxa"/>
            <w:tcBorders>
              <w:bottom w:val="single" w:sz="12" w:space="0" w:color="auto"/>
              <w:right w:val="single" w:sz="12" w:space="0" w:color="auto"/>
            </w:tcBorders>
            <w:vAlign w:val="center"/>
          </w:tcPr>
          <w:p w14:paraId="2A0B65D6" w14:textId="77777777" w:rsidR="00BF204B" w:rsidRDefault="00BF204B">
            <w:pPr>
              <w:jc w:val="center"/>
              <w:rPr>
                <w:rFonts w:ascii="HG丸ｺﾞｼｯｸM-PRO" w:eastAsia="HG丸ｺﾞｼｯｸM-PRO" w:hAnsi="HG丸ｺﾞｼｯｸM-PRO"/>
              </w:rPr>
            </w:pPr>
          </w:p>
        </w:tc>
      </w:tr>
    </w:tbl>
    <w:p w14:paraId="6C7DD5F0" w14:textId="77777777" w:rsidR="00BF204B" w:rsidRDefault="00BF204B">
      <w:pPr>
        <w:spacing w:line="20" w:lineRule="exact"/>
        <w:rPr>
          <w:rFonts w:ascii="HG丸ｺﾞｼｯｸM-PRO" w:eastAsia="HG丸ｺﾞｼｯｸM-PRO" w:hAnsi="HG丸ｺﾞｼｯｸM-PRO"/>
          <w:sz w:val="22"/>
        </w:rPr>
      </w:pPr>
    </w:p>
    <w:sectPr w:rsidR="00BF204B" w:rsidSect="00DC63B6">
      <w:pgSz w:w="11907" w:h="16840"/>
      <w:pgMar w:top="851" w:right="1418" w:bottom="851"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9E657" w14:textId="77777777" w:rsidR="00F6316B" w:rsidRDefault="00F6316B">
      <w:r>
        <w:separator/>
      </w:r>
    </w:p>
  </w:endnote>
  <w:endnote w:type="continuationSeparator" w:id="0">
    <w:p w14:paraId="0E6F29E4" w14:textId="77777777" w:rsidR="00F6316B" w:rsidRDefault="00F6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丸ゴシック体04M">
    <w:altName w:val="游ゴシック"/>
    <w:charset w:val="80"/>
    <w:family w:val="modern"/>
    <w:pitch w:val="fixed"/>
    <w:sig w:usb0="00000000" w:usb1="00000000" w:usb2="00000000" w:usb3="00000000" w:csb0="010002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3699A" w14:textId="77777777" w:rsidR="00F6316B" w:rsidRDefault="00F6316B">
      <w:r>
        <w:separator/>
      </w:r>
    </w:p>
  </w:footnote>
  <w:footnote w:type="continuationSeparator" w:id="0">
    <w:p w14:paraId="4934363D" w14:textId="77777777" w:rsidR="00F6316B" w:rsidRDefault="00F63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F204B"/>
    <w:rsid w:val="000D2527"/>
    <w:rsid w:val="00194C59"/>
    <w:rsid w:val="002542B4"/>
    <w:rsid w:val="003B7560"/>
    <w:rsid w:val="005479DD"/>
    <w:rsid w:val="00755642"/>
    <w:rsid w:val="00886649"/>
    <w:rsid w:val="00912BEF"/>
    <w:rsid w:val="00B21025"/>
    <w:rsid w:val="00BF204B"/>
    <w:rsid w:val="00D055DD"/>
    <w:rsid w:val="00DC63B6"/>
    <w:rsid w:val="00E93387"/>
    <w:rsid w:val="00F6316B"/>
    <w:rsid w:val="00FA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AF6E8"/>
  <w15:chartTrackingRefBased/>
  <w15:docId w15:val="{919A9340-71A6-424C-A9E3-7648C58B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279</Words>
  <Characters>1592</Characters>
  <Application>Microsoft Office Word</Application>
  <DocSecurity>0</DocSecurity>
  <Lines>13</Lines>
  <Paragraphs>3</Paragraphs>
  <ScaleCrop>false</ScaleCrop>
  <Company>Toshiba</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user02</cp:lastModifiedBy>
  <cp:revision>15</cp:revision>
  <cp:lastPrinted>2025-05-01T00:09:00Z</cp:lastPrinted>
  <dcterms:created xsi:type="dcterms:W3CDTF">2019-05-11T00:25:00Z</dcterms:created>
  <dcterms:modified xsi:type="dcterms:W3CDTF">2025-07-16T04:06:00Z</dcterms:modified>
</cp:coreProperties>
</file>